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D" w:rsidRDefault="00E839B7" w:rsidP="00EC5B6B">
      <w:pPr>
        <w:pStyle w:val="Nzev"/>
      </w:pPr>
      <w:r>
        <w:t xml:space="preserve">dodatek č. </w:t>
      </w:r>
      <w:r w:rsidR="000C0CAF">
        <w:rPr>
          <w:highlight w:val="lightGray"/>
        </w:rPr>
        <w:t>[</w:t>
      </w:r>
      <w:r w:rsidR="00F530C0">
        <w:rPr>
          <w:highlight w:val="lightGray"/>
        </w:rPr>
        <w:t>pořadové číslo dodatku</w:t>
      </w:r>
      <w:r w:rsidR="000C0CAF">
        <w:rPr>
          <w:highlight w:val="lightGray"/>
        </w:rPr>
        <w:t>]</w:t>
      </w:r>
      <w:r w:rsidR="00C74C6E">
        <w:t xml:space="preserve"> ke smlouvě o </w:t>
      </w:r>
      <w:r w:rsidR="00C74C6E" w:rsidRPr="00F530C0">
        <w:t>nájmu</w:t>
      </w:r>
      <w:r w:rsidR="006A5057" w:rsidRPr="00F530C0">
        <w:t xml:space="preserve"> </w:t>
      </w:r>
      <w:r w:rsidR="00C74C6E" w:rsidRPr="00F530C0">
        <w:t>bytu</w:t>
      </w:r>
      <w:r w:rsidR="006A5057" w:rsidRPr="00F530C0">
        <w:t xml:space="preserve"> </w:t>
      </w:r>
      <w:r w:rsidR="006A5057">
        <w:rPr>
          <w:highlight w:val="yellow"/>
        </w:rPr>
        <w:t>nebo</w:t>
      </w:r>
      <w:r w:rsidR="006A5057" w:rsidRPr="00F530C0">
        <w:t xml:space="preserve"> </w:t>
      </w:r>
      <w:r w:rsidR="00C74C6E" w:rsidRPr="00F530C0">
        <w:t>domu</w:t>
      </w:r>
    </w:p>
    <w:p w:rsidR="000C0CAF" w:rsidRPr="00BA793F" w:rsidRDefault="000C0CAF" w:rsidP="000C0CAF">
      <w:pPr>
        <w:rPr>
          <w:b/>
        </w:rPr>
      </w:pPr>
      <w:r w:rsidRPr="00BA793F">
        <w:rPr>
          <w:b/>
        </w:rPr>
        <w:t>Pronajímatel</w:t>
      </w:r>
    </w:p>
    <w:p w:rsidR="000C0CAF" w:rsidRPr="003D1E73" w:rsidRDefault="000C0CAF" w:rsidP="000C0CAF">
      <w:r>
        <w:rPr>
          <w:highlight w:val="lightGray"/>
        </w:rPr>
        <w:t>[Název, resp. jméno a příjmení]</w:t>
      </w:r>
    </w:p>
    <w:p w:rsidR="000C0CAF" w:rsidRPr="00B43EBE" w:rsidRDefault="000C0CAF" w:rsidP="000C0CAF">
      <w:r w:rsidRPr="006B1398">
        <w:t xml:space="preserve">IČO: </w:t>
      </w:r>
      <w:r>
        <w:rPr>
          <w:highlight w:val="lightGray"/>
        </w:rPr>
        <w:t>[IČO]</w:t>
      </w:r>
      <w:r>
        <w:t xml:space="preserve"> </w:t>
      </w:r>
      <w:r w:rsidRPr="00BA793F">
        <w:rPr>
          <w:highlight w:val="yellow"/>
        </w:rPr>
        <w:t>NEBO</w:t>
      </w:r>
      <w:r>
        <w:t xml:space="preserve"> datum narození: </w:t>
      </w:r>
      <w:r>
        <w:rPr>
          <w:highlight w:val="lightGray"/>
        </w:rPr>
        <w:t>[datum narození]</w:t>
      </w:r>
    </w:p>
    <w:p w:rsidR="007E54A0" w:rsidRDefault="000C0CAF" w:rsidP="000C0CAF">
      <w:pPr>
        <w:pStyle w:val="Bodytext1PRK"/>
      </w:pPr>
      <w:r>
        <w:t>s</w:t>
      </w:r>
      <w:r w:rsidRPr="006B1398">
        <w:t xml:space="preserve">e sídlem: </w:t>
      </w:r>
      <w:r w:rsidRPr="007527C2">
        <w:rPr>
          <w:highlight w:val="lightGray"/>
        </w:rPr>
        <w:t>[adresa]</w:t>
      </w:r>
      <w:r>
        <w:t>, zapsaný v </w:t>
      </w:r>
      <w:r w:rsidRPr="007527C2">
        <w:rPr>
          <w:highlight w:val="lightGray"/>
        </w:rPr>
        <w:t>[</w:t>
      </w:r>
      <w:r>
        <w:rPr>
          <w:highlight w:val="lightGray"/>
        </w:rPr>
        <w:t>údaje o zápisu zaměstnavatele ve veřejném rejstříku</w:t>
      </w:r>
      <w:r w:rsidRPr="007527C2">
        <w:rPr>
          <w:highlight w:val="lightGray"/>
        </w:rPr>
        <w:t>]</w:t>
      </w:r>
      <w:r w:rsidRPr="00BA793F">
        <w:t xml:space="preserve"> </w:t>
      </w:r>
      <w:r w:rsidRPr="00BA793F">
        <w:rPr>
          <w:highlight w:val="yellow"/>
        </w:rPr>
        <w:t>NEBO</w:t>
      </w:r>
      <w:r>
        <w:rPr>
          <w:highlight w:val="yellow"/>
        </w:rPr>
        <w:t xml:space="preserve"> </w:t>
      </w:r>
      <w:r w:rsidRPr="00BA793F">
        <w:t xml:space="preserve">bydliště: </w:t>
      </w:r>
      <w:r w:rsidRPr="007527C2">
        <w:rPr>
          <w:highlight w:val="lightGray"/>
        </w:rPr>
        <w:t>[adresa]</w:t>
      </w:r>
    </w:p>
    <w:p w:rsidR="000C0CAF" w:rsidRPr="00BA793F" w:rsidRDefault="000C0CAF" w:rsidP="000C0CAF">
      <w:pPr>
        <w:rPr>
          <w:b/>
        </w:rPr>
      </w:pPr>
      <w:r w:rsidRPr="00BA793F">
        <w:rPr>
          <w:b/>
        </w:rPr>
        <w:t>Nájemce</w:t>
      </w:r>
    </w:p>
    <w:p w:rsidR="000C0CAF" w:rsidRPr="003D1E73" w:rsidRDefault="000C0CAF" w:rsidP="000C0CAF">
      <w:r>
        <w:rPr>
          <w:highlight w:val="lightGray"/>
        </w:rPr>
        <w:t>[Jméno a příjmení]</w:t>
      </w:r>
    </w:p>
    <w:p w:rsidR="000C0CAF" w:rsidRPr="00B43EBE" w:rsidRDefault="000C0CAF" w:rsidP="000C0CAF">
      <w:r>
        <w:t>n</w:t>
      </w:r>
      <w:r w:rsidRPr="006B1398">
        <w:t>ar.</w:t>
      </w:r>
      <w:r>
        <w:t xml:space="preserve"> dne: </w:t>
      </w:r>
      <w:r>
        <w:rPr>
          <w:highlight w:val="lightGray"/>
        </w:rPr>
        <w:t>[datum narození]</w:t>
      </w:r>
    </w:p>
    <w:p w:rsidR="000C0CAF" w:rsidRPr="00B43EBE" w:rsidRDefault="000C0CAF" w:rsidP="000C0CAF">
      <w:pPr>
        <w:pStyle w:val="Bodytext1PRK"/>
        <w:outlineLvl w:val="9"/>
      </w:pPr>
      <w:r w:rsidRPr="006B1398">
        <w:t xml:space="preserve">bydliště: </w:t>
      </w:r>
      <w:r w:rsidRPr="007527C2">
        <w:rPr>
          <w:highlight w:val="lightGray"/>
        </w:rPr>
        <w:t>[adresa]</w:t>
      </w:r>
    </w:p>
    <w:p w:rsidR="007E54A0" w:rsidRDefault="00355C94" w:rsidP="007E54A0">
      <w:pPr>
        <w:pStyle w:val="Bodytext1PRK"/>
      </w:pPr>
      <w:r w:rsidRPr="000C0CAF">
        <w:t>Pronajímatel a nájemce</w:t>
      </w:r>
      <w:r>
        <w:t xml:space="preserve"> společně též „</w:t>
      </w:r>
      <w:r>
        <w:rPr>
          <w:b/>
        </w:rPr>
        <w:t>strany</w:t>
      </w:r>
      <w:r>
        <w:t>“,</w:t>
      </w:r>
      <w:r w:rsidRPr="009757AB">
        <w:t xml:space="preserve"> </w:t>
      </w:r>
      <w:r>
        <w:t>samostatně i jako „</w:t>
      </w:r>
      <w:r>
        <w:rPr>
          <w:b/>
        </w:rPr>
        <w:t>strana</w:t>
      </w:r>
      <w:r>
        <w:t>“</w:t>
      </w:r>
    </w:p>
    <w:p w:rsidR="007E54A0" w:rsidRPr="0007734F" w:rsidRDefault="007E54A0" w:rsidP="007E54A0">
      <w:pPr>
        <w:pStyle w:val="Bodytext1PRK"/>
      </w:pPr>
      <w:r>
        <w:t>uzavírají v souladu s ustanovením § 1901 zák. č. 89/2012 Sb., občanský zákoník, dodatek ke smlouvě</w:t>
      </w:r>
      <w:r w:rsidR="00355C94">
        <w:t xml:space="preserve"> o </w:t>
      </w:r>
      <w:r w:rsidR="00355C94" w:rsidRPr="008858B5">
        <w:t>nájmu</w:t>
      </w:r>
      <w:r w:rsidR="008858B5" w:rsidRPr="008858B5">
        <w:t xml:space="preserve"> </w:t>
      </w:r>
      <w:r w:rsidR="00355C94" w:rsidRPr="008858B5">
        <w:t>bytu</w:t>
      </w:r>
      <w:r w:rsidR="008858B5" w:rsidRPr="008858B5">
        <w:t xml:space="preserve"> </w:t>
      </w:r>
      <w:r w:rsidR="008858B5">
        <w:rPr>
          <w:highlight w:val="yellow"/>
        </w:rPr>
        <w:t>nebo</w:t>
      </w:r>
      <w:r w:rsidR="008858B5" w:rsidRPr="008858B5">
        <w:t xml:space="preserve"> </w:t>
      </w:r>
      <w:r w:rsidR="00355C94" w:rsidRPr="008858B5">
        <w:t>domu</w:t>
      </w:r>
      <w:r w:rsidR="00FE1DFA">
        <w:t xml:space="preserve"> („</w:t>
      </w:r>
      <w:r w:rsidR="00FE1DFA">
        <w:rPr>
          <w:b/>
        </w:rPr>
        <w:t>dodatek</w:t>
      </w:r>
      <w:r w:rsidR="00FE1DFA">
        <w:t>“)</w:t>
      </w:r>
      <w:r>
        <w:t>.</w:t>
      </w:r>
    </w:p>
    <w:p w:rsidR="006A6465" w:rsidRDefault="006A6465" w:rsidP="006A6465">
      <w:pPr>
        <w:pStyle w:val="Heading1PRK"/>
        <w:numPr>
          <w:ilvl w:val="0"/>
          <w:numId w:val="28"/>
        </w:numPr>
      </w:pPr>
      <w:r w:rsidRPr="00B23D0B">
        <w:t>Ú</w:t>
      </w:r>
      <w:r>
        <w:t>čel dodatku</w:t>
      </w:r>
    </w:p>
    <w:p w:rsidR="006A6465" w:rsidRDefault="006E753E" w:rsidP="006A6465">
      <w:pPr>
        <w:pStyle w:val="Heading2PRK"/>
        <w:numPr>
          <w:ilvl w:val="1"/>
          <w:numId w:val="1"/>
        </w:numPr>
      </w:pPr>
      <w:r>
        <w:t xml:space="preserve">Dne </w:t>
      </w:r>
      <w:r w:rsidR="00F530C0">
        <w:rPr>
          <w:highlight w:val="lightGray"/>
        </w:rPr>
        <w:t>[datum uzavření smlouvy]</w:t>
      </w:r>
      <w:r>
        <w:t xml:space="preserve"> strany uzavřely smlouvu </w:t>
      </w:r>
      <w:r w:rsidR="004A340B">
        <w:t xml:space="preserve">o </w:t>
      </w:r>
      <w:r w:rsidR="004A340B" w:rsidRPr="00F530C0">
        <w:t>nájmu</w:t>
      </w:r>
      <w:r w:rsidR="00F530C0" w:rsidRPr="00F530C0">
        <w:t xml:space="preserve"> </w:t>
      </w:r>
      <w:r w:rsidR="004A340B" w:rsidRPr="00F530C0">
        <w:t>bytu</w:t>
      </w:r>
      <w:r w:rsidR="00F530C0" w:rsidRPr="00F530C0">
        <w:t xml:space="preserve"> </w:t>
      </w:r>
      <w:r w:rsidR="004F43BA">
        <w:rPr>
          <w:highlight w:val="yellow"/>
        </w:rPr>
        <w:t>NEBO</w:t>
      </w:r>
      <w:r w:rsidR="00F530C0" w:rsidRPr="00F530C0">
        <w:t xml:space="preserve"> </w:t>
      </w:r>
      <w:r w:rsidR="004A340B" w:rsidRPr="00F530C0">
        <w:t>domu</w:t>
      </w:r>
      <w:r w:rsidR="004A340B">
        <w:t xml:space="preserve"> </w:t>
      </w:r>
      <w:r>
        <w:t>(„</w:t>
      </w:r>
      <w:r w:rsidRPr="00A51286">
        <w:rPr>
          <w:b/>
        </w:rPr>
        <w:t>smlouva</w:t>
      </w:r>
      <w:r w:rsidRPr="003C386E">
        <w:t>“</w:t>
      </w:r>
      <w:r>
        <w:t xml:space="preserve">), na jejímž základě </w:t>
      </w:r>
      <w:r w:rsidR="00A36263">
        <w:t xml:space="preserve">dal </w:t>
      </w:r>
      <w:r w:rsidR="00A36263" w:rsidRPr="00CC3435">
        <w:t>pronajímatel nájemci</w:t>
      </w:r>
      <w:r w:rsidR="00A36263">
        <w:t xml:space="preserve"> do užívání na </w:t>
      </w:r>
      <w:r w:rsidR="00A36263" w:rsidRPr="00A15614">
        <w:t xml:space="preserve">dobu určitou do </w:t>
      </w:r>
      <w:r w:rsidR="004F43BA">
        <w:rPr>
          <w:highlight w:val="lightGray"/>
        </w:rPr>
        <w:t>[datum</w:t>
      </w:r>
      <w:r w:rsidR="00A15614">
        <w:rPr>
          <w:highlight w:val="lightGray"/>
        </w:rPr>
        <w:t>, do kterého byla uzavřena smlouva</w:t>
      </w:r>
      <w:r w:rsidR="004F43BA">
        <w:rPr>
          <w:highlight w:val="lightGray"/>
        </w:rPr>
        <w:t>]</w:t>
      </w:r>
      <w:r w:rsidR="00A15614" w:rsidRPr="00A15614">
        <w:t xml:space="preserve"> </w:t>
      </w:r>
      <w:r w:rsidR="004F43BA">
        <w:rPr>
          <w:highlight w:val="yellow"/>
        </w:rPr>
        <w:t>NEBO</w:t>
      </w:r>
      <w:r w:rsidR="00A15614" w:rsidRPr="00A15614">
        <w:t xml:space="preserve"> </w:t>
      </w:r>
      <w:r w:rsidR="00A36263" w:rsidRPr="00A15614">
        <w:t>neurčitou</w:t>
      </w:r>
      <w:r w:rsidR="00A15614">
        <w:t xml:space="preserve"> </w:t>
      </w:r>
      <w:r w:rsidR="00A36263" w:rsidRPr="00044E56">
        <w:t xml:space="preserve">byt č. </w:t>
      </w:r>
      <w:r w:rsidR="00044E56" w:rsidRPr="007527C2">
        <w:rPr>
          <w:highlight w:val="lightGray"/>
        </w:rPr>
        <w:t>[</w:t>
      </w:r>
      <w:r w:rsidR="00044E56">
        <w:rPr>
          <w:highlight w:val="lightGray"/>
        </w:rPr>
        <w:t>číslo bytu</w:t>
      </w:r>
      <w:r w:rsidR="00044E56" w:rsidRPr="007527C2">
        <w:rPr>
          <w:highlight w:val="lightGray"/>
        </w:rPr>
        <w:t>]</w:t>
      </w:r>
      <w:r w:rsidR="00044E56" w:rsidRPr="00044E56">
        <w:t xml:space="preserve"> </w:t>
      </w:r>
      <w:r w:rsidR="00044E56">
        <w:rPr>
          <w:highlight w:val="yellow"/>
        </w:rPr>
        <w:t>NEBO</w:t>
      </w:r>
      <w:r w:rsidR="00044E56" w:rsidRPr="00044E56">
        <w:t xml:space="preserve"> </w:t>
      </w:r>
      <w:r w:rsidR="00A36263" w:rsidRPr="00044E56">
        <w:t>dům</w:t>
      </w:r>
      <w:r w:rsidR="00A36263">
        <w:t xml:space="preserve"> na adrese</w:t>
      </w:r>
      <w:r w:rsidR="00A15614">
        <w:t xml:space="preserve"> </w:t>
      </w:r>
      <w:r w:rsidR="00A15614" w:rsidRPr="007527C2">
        <w:rPr>
          <w:highlight w:val="lightGray"/>
        </w:rPr>
        <w:t>[adresa]</w:t>
      </w:r>
      <w:r w:rsidR="00A36263">
        <w:t xml:space="preserve">. </w:t>
      </w:r>
      <w:r w:rsidR="00A36263" w:rsidRPr="00A15614">
        <w:t>Nájemce</w:t>
      </w:r>
      <w:r w:rsidR="00A36263" w:rsidRPr="008A189C">
        <w:t xml:space="preserve"> </w:t>
      </w:r>
      <w:r w:rsidR="00A36263">
        <w:t xml:space="preserve">za užívání </w:t>
      </w:r>
      <w:r w:rsidR="00A36263" w:rsidRPr="00A15614">
        <w:t>bytu</w:t>
      </w:r>
      <w:r w:rsidR="00A15614" w:rsidRPr="00A15614">
        <w:t xml:space="preserve"> </w:t>
      </w:r>
      <w:r w:rsidR="00A15614">
        <w:rPr>
          <w:highlight w:val="yellow"/>
        </w:rPr>
        <w:t>NEBO</w:t>
      </w:r>
      <w:r w:rsidR="00A15614" w:rsidRPr="00A15614">
        <w:t xml:space="preserve"> </w:t>
      </w:r>
      <w:r w:rsidR="00A36263" w:rsidRPr="00A15614">
        <w:t>domu</w:t>
      </w:r>
      <w:r w:rsidR="00A36263">
        <w:t xml:space="preserve"> platí </w:t>
      </w:r>
      <w:r w:rsidR="00A36263" w:rsidRPr="00A15614">
        <w:t>pronajímateli nájemné</w:t>
      </w:r>
      <w:r w:rsidR="00A36263" w:rsidRPr="0075305A">
        <w:rPr>
          <w:i/>
        </w:rPr>
        <w:t>.</w:t>
      </w:r>
    </w:p>
    <w:p w:rsidR="00C276E4" w:rsidRDefault="006A6465" w:rsidP="00791E2E">
      <w:pPr>
        <w:pStyle w:val="Heading2PRK"/>
      </w:pPr>
      <w:r>
        <w:t xml:space="preserve">Jelikož </w:t>
      </w:r>
      <w:r w:rsidR="004F43BA" w:rsidRPr="00936B69">
        <w:rPr>
          <w:highlight w:val="lightGray"/>
        </w:rPr>
        <w:t>[doplnit důvody uzavření dodatku ke smlouvě</w:t>
      </w:r>
      <w:r w:rsidR="00322211" w:rsidRPr="00936B69">
        <w:rPr>
          <w:highlight w:val="lightGray"/>
        </w:rPr>
        <w:t xml:space="preserve"> – např. „došlo k nepředvídatelným okolnostem, které způsobila pandemie nemoci Covid-19“</w:t>
      </w:r>
      <w:r w:rsidR="004F43BA" w:rsidRPr="00936B69">
        <w:rPr>
          <w:highlight w:val="lightGray"/>
        </w:rPr>
        <w:t>]</w:t>
      </w:r>
      <w:r w:rsidR="00E810FD" w:rsidRPr="00E810FD">
        <w:t xml:space="preserve">, </w:t>
      </w:r>
      <w:r w:rsidRPr="00E810FD">
        <w:t xml:space="preserve">strany </w:t>
      </w:r>
      <w:r w:rsidR="00E810FD" w:rsidRPr="00E810FD">
        <w:t xml:space="preserve">se </w:t>
      </w:r>
      <w:r w:rsidRPr="00E810FD">
        <w:t xml:space="preserve">dohodly </w:t>
      </w:r>
      <w:r w:rsidR="00E810FD" w:rsidRPr="00E810FD">
        <w:t xml:space="preserve">na </w:t>
      </w:r>
      <w:r w:rsidR="00E810FD">
        <w:t>následujícím</w:t>
      </w:r>
      <w:r w:rsidR="00E810FD" w:rsidRPr="00E810FD">
        <w:t>:</w:t>
      </w:r>
    </w:p>
    <w:p w:rsidR="00BF2F8E" w:rsidRDefault="00EB1FC9" w:rsidP="00791E2E">
      <w:pPr>
        <w:pStyle w:val="Heading1PRK"/>
      </w:pPr>
      <w:r w:rsidRPr="00791E2E">
        <w:t>změna</w:t>
      </w:r>
      <w:r>
        <w:t xml:space="preserve"> smlouvy</w:t>
      </w:r>
    </w:p>
    <w:p w:rsidR="00A124D7" w:rsidRPr="00B0796E" w:rsidRDefault="00E4021E" w:rsidP="00A124D7">
      <w:pPr>
        <w:pStyle w:val="Heading2PRK"/>
        <w:rPr>
          <w:rStyle w:val="italicsPRK"/>
          <w:bCs w:val="0"/>
          <w:i w:val="0"/>
        </w:rPr>
      </w:pPr>
      <w:r>
        <w:t>V</w:t>
      </w:r>
      <w:r w:rsidR="00A124D7">
        <w:t xml:space="preserve">ýše </w:t>
      </w:r>
      <w:r w:rsidR="00A124D7" w:rsidRPr="001A35C8">
        <w:t>nájemného</w:t>
      </w:r>
      <w:r w:rsidR="00A124D7">
        <w:t xml:space="preserve"> </w:t>
      </w:r>
      <w:r>
        <w:t xml:space="preserve">se mění </w:t>
      </w:r>
      <w:r w:rsidR="00A124D7">
        <w:t xml:space="preserve">na </w:t>
      </w:r>
      <w:r w:rsidR="00936B69" w:rsidRPr="007527C2">
        <w:rPr>
          <w:highlight w:val="lightGray"/>
        </w:rPr>
        <w:t>[</w:t>
      </w:r>
      <w:r w:rsidR="00936B69">
        <w:rPr>
          <w:highlight w:val="lightGray"/>
        </w:rPr>
        <w:t>nová výše nájemného</w:t>
      </w:r>
      <w:r w:rsidR="00936B69" w:rsidRPr="007527C2">
        <w:rPr>
          <w:highlight w:val="lightGray"/>
        </w:rPr>
        <w:t>]</w:t>
      </w:r>
      <w:r w:rsidR="00A124D7">
        <w:rPr>
          <w:i/>
        </w:rPr>
        <w:t xml:space="preserve"> </w:t>
      </w:r>
      <w:r w:rsidR="00A124D7">
        <w:rPr>
          <w:rStyle w:val="italicsPRK"/>
          <w:i w:val="0"/>
        </w:rPr>
        <w:t>Kč měsíčně</w:t>
      </w:r>
      <w:r w:rsidR="00322211" w:rsidRPr="00322211">
        <w:rPr>
          <w:rStyle w:val="italicsPRK"/>
          <w:i w:val="0"/>
          <w:highlight w:val="yellow"/>
        </w:rPr>
        <w:t>, a to pouze na dobu</w:t>
      </w:r>
      <w:r w:rsidR="00322211">
        <w:rPr>
          <w:rStyle w:val="italicsPRK"/>
          <w:i w:val="0"/>
        </w:rPr>
        <w:t xml:space="preserve"> </w:t>
      </w:r>
      <w:r w:rsidR="00322211">
        <w:rPr>
          <w:highlight w:val="lightGray"/>
        </w:rPr>
        <w:t>[</w:t>
      </w:r>
      <w:r w:rsidR="00936B69">
        <w:rPr>
          <w:highlight w:val="lightGray"/>
        </w:rPr>
        <w:t>doba, na kterou se mění výše nájemného, např. „od května do srpna 2021“</w:t>
      </w:r>
      <w:r w:rsidR="00322211">
        <w:rPr>
          <w:highlight w:val="lightGray"/>
        </w:rPr>
        <w:t>]</w:t>
      </w:r>
      <w:r w:rsidR="00A124D7">
        <w:rPr>
          <w:rStyle w:val="italicsPRK"/>
          <w:i w:val="0"/>
        </w:rPr>
        <w:t>.</w:t>
      </w:r>
    </w:p>
    <w:p w:rsidR="00B0796E" w:rsidRPr="001A35C8" w:rsidRDefault="00B0796E" w:rsidP="00B0796E">
      <w:pPr>
        <w:pStyle w:val="Bodytext2PRK"/>
        <w:rPr>
          <w:rStyle w:val="italicsPRK"/>
          <w:bCs w:val="0"/>
          <w:i w:val="0"/>
          <w:highlight w:val="yellow"/>
        </w:rPr>
      </w:pPr>
      <w:r w:rsidRPr="001A35C8">
        <w:rPr>
          <w:rStyle w:val="italicsPRK"/>
          <w:bCs w:val="0"/>
          <w:i w:val="0"/>
          <w:highlight w:val="yellow"/>
        </w:rPr>
        <w:t>NEBO</w:t>
      </w:r>
    </w:p>
    <w:p w:rsidR="00A124D7" w:rsidRPr="00B0796E" w:rsidRDefault="00E4021E" w:rsidP="004F43BA">
      <w:pPr>
        <w:pStyle w:val="Heading2PRK"/>
        <w:numPr>
          <w:ilvl w:val="0"/>
          <w:numId w:val="0"/>
        </w:numPr>
        <w:ind w:left="709"/>
        <w:rPr>
          <w:rStyle w:val="italicsPRK"/>
          <w:bCs w:val="0"/>
          <w:i w:val="0"/>
        </w:rPr>
      </w:pPr>
      <w:r>
        <w:t>V</w:t>
      </w:r>
      <w:r w:rsidR="00A124D7">
        <w:t>ýše</w:t>
      </w:r>
      <w:r w:rsidR="00CE0FC2">
        <w:t xml:space="preserve"> záloh za služby</w:t>
      </w:r>
      <w:r>
        <w:t xml:space="preserve"> se mění</w:t>
      </w:r>
      <w:r w:rsidR="00CE0FC2">
        <w:t xml:space="preserve"> na </w:t>
      </w:r>
      <w:r w:rsidR="00936B69" w:rsidRPr="007527C2">
        <w:rPr>
          <w:highlight w:val="lightGray"/>
        </w:rPr>
        <w:t>[</w:t>
      </w:r>
      <w:r w:rsidR="00936B69">
        <w:rPr>
          <w:highlight w:val="lightGray"/>
        </w:rPr>
        <w:t>nová výše záloh na služby</w:t>
      </w:r>
      <w:r w:rsidR="00936B69" w:rsidRPr="007527C2">
        <w:rPr>
          <w:highlight w:val="lightGray"/>
        </w:rPr>
        <w:t>]</w:t>
      </w:r>
      <w:r w:rsidR="00CE0FC2">
        <w:rPr>
          <w:i/>
        </w:rPr>
        <w:t xml:space="preserve"> </w:t>
      </w:r>
      <w:r w:rsidR="00CE0FC2">
        <w:rPr>
          <w:rStyle w:val="italicsPRK"/>
          <w:i w:val="0"/>
        </w:rPr>
        <w:t>Kč měsíčně.</w:t>
      </w:r>
    </w:p>
    <w:p w:rsidR="00B0796E" w:rsidRPr="001A35C8" w:rsidRDefault="00B0796E" w:rsidP="00B0796E">
      <w:pPr>
        <w:pStyle w:val="Bodytext2PRK"/>
        <w:rPr>
          <w:rStyle w:val="italicsPRK"/>
          <w:bCs w:val="0"/>
          <w:i w:val="0"/>
          <w:highlight w:val="yellow"/>
        </w:rPr>
      </w:pPr>
      <w:r w:rsidRPr="001A35C8">
        <w:rPr>
          <w:rStyle w:val="italicsPRK"/>
          <w:bCs w:val="0"/>
          <w:i w:val="0"/>
          <w:highlight w:val="yellow"/>
        </w:rPr>
        <w:t>NEBO</w:t>
      </w:r>
    </w:p>
    <w:p w:rsidR="00CE0FC2" w:rsidRDefault="00E4021E" w:rsidP="004F43BA">
      <w:pPr>
        <w:pStyle w:val="Heading2PRK"/>
        <w:numPr>
          <w:ilvl w:val="0"/>
          <w:numId w:val="0"/>
        </w:numPr>
        <w:ind w:left="709"/>
      </w:pPr>
      <w:r>
        <w:t>D</w:t>
      </w:r>
      <w:r w:rsidR="003A106E">
        <w:t xml:space="preserve">oba trvání </w:t>
      </w:r>
      <w:r w:rsidR="003A106E" w:rsidRPr="001A35C8">
        <w:t>nájmu</w:t>
      </w:r>
      <w:r w:rsidR="003A106E">
        <w:t xml:space="preserve"> </w:t>
      </w:r>
      <w:r>
        <w:t xml:space="preserve">se prodlužuje </w:t>
      </w:r>
      <w:r w:rsidR="00CE3B33" w:rsidRPr="00CE3B33">
        <w:rPr>
          <w:highlight w:val="yellow"/>
        </w:rPr>
        <w:t>NEBO</w:t>
      </w:r>
      <w:r w:rsidR="00CE3B33">
        <w:t xml:space="preserve"> zkracuje </w:t>
      </w:r>
      <w:r w:rsidR="003A106E">
        <w:t xml:space="preserve">do </w:t>
      </w:r>
      <w:r w:rsidR="00936B69" w:rsidRPr="007527C2">
        <w:rPr>
          <w:highlight w:val="lightGray"/>
        </w:rPr>
        <w:t>[</w:t>
      </w:r>
      <w:r w:rsidR="00936B69">
        <w:rPr>
          <w:highlight w:val="lightGray"/>
        </w:rPr>
        <w:t xml:space="preserve">datum, kdy </w:t>
      </w:r>
      <w:r w:rsidR="00CE3B33">
        <w:rPr>
          <w:highlight w:val="lightGray"/>
        </w:rPr>
        <w:t xml:space="preserve">upravený </w:t>
      </w:r>
      <w:r w:rsidR="00936B69">
        <w:rPr>
          <w:highlight w:val="lightGray"/>
        </w:rPr>
        <w:t>nájem skončí</w:t>
      </w:r>
      <w:r w:rsidR="00936B69" w:rsidRPr="007527C2">
        <w:rPr>
          <w:highlight w:val="lightGray"/>
        </w:rPr>
        <w:t>]</w:t>
      </w:r>
      <w:r w:rsidR="003A106E">
        <w:t>.</w:t>
      </w:r>
    </w:p>
    <w:p w:rsidR="00B0796E" w:rsidRPr="001A35C8" w:rsidRDefault="00B0796E" w:rsidP="00B0796E">
      <w:pPr>
        <w:pStyle w:val="Bodytext2PRK"/>
        <w:rPr>
          <w:highlight w:val="yellow"/>
        </w:rPr>
      </w:pPr>
      <w:r w:rsidRPr="001A35C8">
        <w:rPr>
          <w:highlight w:val="yellow"/>
        </w:rPr>
        <w:t>NEBO</w:t>
      </w:r>
    </w:p>
    <w:p w:rsidR="00EB1FC9" w:rsidRDefault="00957BF1" w:rsidP="004F43BA">
      <w:pPr>
        <w:pStyle w:val="Heading2PRK"/>
        <w:numPr>
          <w:ilvl w:val="0"/>
          <w:numId w:val="0"/>
        </w:numPr>
        <w:ind w:left="709"/>
        <w:outlineLvl w:val="9"/>
      </w:pPr>
      <w:r w:rsidRPr="001A35C8">
        <w:t>T</w:t>
      </w:r>
      <w:r w:rsidR="00EB1FC9" w:rsidRPr="001A35C8">
        <w:t>ext článku</w:t>
      </w:r>
      <w:r w:rsidR="00EB1FC9" w:rsidRPr="004E2897">
        <w:t xml:space="preserve"> </w:t>
      </w:r>
      <w:r w:rsidR="0061568E" w:rsidRPr="007527C2">
        <w:rPr>
          <w:highlight w:val="lightGray"/>
        </w:rPr>
        <w:t>[</w:t>
      </w:r>
      <w:r w:rsidR="0061568E">
        <w:rPr>
          <w:highlight w:val="lightGray"/>
        </w:rPr>
        <w:t>označení článku</w:t>
      </w:r>
      <w:r w:rsidR="0061568E" w:rsidRPr="007527C2">
        <w:rPr>
          <w:highlight w:val="lightGray"/>
        </w:rPr>
        <w:t>]</w:t>
      </w:r>
      <w:r w:rsidR="00EB1FC9" w:rsidRPr="004E2897">
        <w:t xml:space="preserve"> </w:t>
      </w:r>
      <w:r w:rsidR="00EB1FC9" w:rsidRPr="001A35C8">
        <w:t xml:space="preserve">smlouvy </w:t>
      </w:r>
      <w:r w:rsidRPr="001A35C8">
        <w:t xml:space="preserve">se </w:t>
      </w:r>
      <w:r w:rsidR="00EB1FC9" w:rsidRPr="001A35C8">
        <w:t>mění tak</w:t>
      </w:r>
      <w:r w:rsidR="006A6465" w:rsidRPr="001A35C8">
        <w:t>to</w:t>
      </w:r>
      <w:r w:rsidR="00EB1FC9" w:rsidRPr="001A35C8">
        <w:t>:</w:t>
      </w:r>
    </w:p>
    <w:p w:rsidR="00EB1FC9" w:rsidRPr="0061568E" w:rsidRDefault="0061568E" w:rsidP="00EB1FC9">
      <w:pPr>
        <w:pStyle w:val="Heading2PRK"/>
        <w:numPr>
          <w:ilvl w:val="0"/>
          <w:numId w:val="0"/>
        </w:numPr>
        <w:ind w:left="709"/>
        <w:outlineLvl w:val="9"/>
      </w:pPr>
      <w:r w:rsidRPr="0061568E">
        <w:rPr>
          <w:highlight w:val="lightGray"/>
        </w:rPr>
        <w:t>[Doplnit celé nové znění výše uvedeného článku smlouvy.]</w:t>
      </w:r>
    </w:p>
    <w:p w:rsidR="00FC15AE" w:rsidRDefault="00FC15AE" w:rsidP="00EB1FC9">
      <w:pPr>
        <w:pStyle w:val="Heading2PRK"/>
        <w:numPr>
          <w:ilvl w:val="0"/>
          <w:numId w:val="0"/>
        </w:numPr>
        <w:ind w:left="709"/>
        <w:outlineLvl w:val="9"/>
      </w:pPr>
      <w:r w:rsidRPr="001A35C8">
        <w:rPr>
          <w:highlight w:val="yellow"/>
        </w:rPr>
        <w:t>NEBO</w:t>
      </w:r>
    </w:p>
    <w:p w:rsidR="00FC15AE" w:rsidRDefault="00957BF1" w:rsidP="004F43BA">
      <w:pPr>
        <w:pStyle w:val="Heading2PRK"/>
        <w:numPr>
          <w:ilvl w:val="0"/>
          <w:numId w:val="0"/>
        </w:numPr>
        <w:ind w:left="709"/>
      </w:pPr>
      <w:r w:rsidRPr="001A35C8">
        <w:t>S</w:t>
      </w:r>
      <w:r w:rsidR="00FC15AE" w:rsidRPr="001A35C8">
        <w:t xml:space="preserve">mlouva </w:t>
      </w:r>
      <w:r w:rsidRPr="001A35C8">
        <w:t xml:space="preserve">se </w:t>
      </w:r>
      <w:r w:rsidR="00FC15AE" w:rsidRPr="001A35C8">
        <w:t xml:space="preserve">doplňuje o nový článek </w:t>
      </w:r>
      <w:r w:rsidR="002C3CE6" w:rsidRPr="007527C2">
        <w:rPr>
          <w:highlight w:val="lightGray"/>
        </w:rPr>
        <w:t>[</w:t>
      </w:r>
      <w:r w:rsidR="002C3CE6">
        <w:rPr>
          <w:highlight w:val="lightGray"/>
        </w:rPr>
        <w:t>označení článku</w:t>
      </w:r>
      <w:r w:rsidR="002C3CE6" w:rsidRPr="007527C2">
        <w:rPr>
          <w:highlight w:val="lightGray"/>
        </w:rPr>
        <w:t>]</w:t>
      </w:r>
      <w:r w:rsidR="002C3CE6" w:rsidRPr="004E2897">
        <w:t xml:space="preserve"> </w:t>
      </w:r>
      <w:r w:rsidR="00695E4E">
        <w:t>následujícího znění:</w:t>
      </w:r>
      <w:r w:rsidR="00695E4E" w:rsidRPr="00FC15AE" w:rsidDel="00695E4E">
        <w:rPr>
          <w:highlight w:val="yellow"/>
        </w:rPr>
        <w:t xml:space="preserve"> </w:t>
      </w:r>
    </w:p>
    <w:p w:rsidR="002C3CE6" w:rsidRPr="0061568E" w:rsidRDefault="002C3CE6" w:rsidP="002C3CE6">
      <w:pPr>
        <w:pStyle w:val="Heading2PRK"/>
        <w:numPr>
          <w:ilvl w:val="0"/>
          <w:numId w:val="0"/>
        </w:numPr>
        <w:ind w:left="709"/>
        <w:outlineLvl w:val="9"/>
      </w:pPr>
      <w:r w:rsidRPr="0061568E">
        <w:rPr>
          <w:highlight w:val="lightGray"/>
        </w:rPr>
        <w:lastRenderedPageBreak/>
        <w:t xml:space="preserve">[Doplnit znění </w:t>
      </w:r>
      <w:r>
        <w:rPr>
          <w:highlight w:val="lightGray"/>
        </w:rPr>
        <w:t xml:space="preserve">nového </w:t>
      </w:r>
      <w:r w:rsidRPr="0061568E">
        <w:rPr>
          <w:highlight w:val="lightGray"/>
        </w:rPr>
        <w:t>článku smlouvy.]</w:t>
      </w:r>
    </w:p>
    <w:p w:rsidR="00BF2F8E" w:rsidRDefault="00B34BCB" w:rsidP="00BF2F8E">
      <w:pPr>
        <w:pStyle w:val="Heading2PRK"/>
        <w:numPr>
          <w:ilvl w:val="1"/>
          <w:numId w:val="28"/>
        </w:numPr>
        <w:outlineLvl w:val="9"/>
      </w:pPr>
      <w:r>
        <w:t xml:space="preserve">Ostatní </w:t>
      </w:r>
      <w:r w:rsidR="009872F8">
        <w:t>ustanove</w:t>
      </w:r>
      <w:r>
        <w:t xml:space="preserve">ní </w:t>
      </w:r>
      <w:r w:rsidR="00BF2F8E">
        <w:t>smlouvy</w:t>
      </w:r>
      <w:r w:rsidR="00695E4E">
        <w:t xml:space="preserve"> </w:t>
      </w:r>
      <w:r w:rsidR="00BF2F8E">
        <w:t xml:space="preserve">nadále </w:t>
      </w:r>
      <w:r w:rsidR="009872F8">
        <w:t>zůstá</w:t>
      </w:r>
      <w:r w:rsidR="00D617E0">
        <w:t>va</w:t>
      </w:r>
      <w:r w:rsidR="00BF2F8E">
        <w:t>jí v nezměněné podobě.</w:t>
      </w:r>
    </w:p>
    <w:p w:rsidR="00B9634D" w:rsidRDefault="00B9634D" w:rsidP="00B9634D">
      <w:pPr>
        <w:pStyle w:val="Heading1PRK"/>
        <w:numPr>
          <w:ilvl w:val="0"/>
          <w:numId w:val="28"/>
        </w:numPr>
      </w:pPr>
      <w:r>
        <w:t>ZÁVĚREČNÁ USTANOVENÍ</w:t>
      </w:r>
    </w:p>
    <w:p w:rsidR="00695E4E" w:rsidRPr="00FB64F6" w:rsidRDefault="00695E4E" w:rsidP="00695E4E">
      <w:pPr>
        <w:pStyle w:val="Heading2PRK"/>
        <w:numPr>
          <w:ilvl w:val="1"/>
          <w:numId w:val="28"/>
        </w:numPr>
        <w:outlineLvl w:val="9"/>
      </w:pPr>
      <w:bookmarkStart w:id="0" w:name="_Ref404946699"/>
      <w:r>
        <w:t>Spory, které se nepodaří vyřešit smírně</w:t>
      </w:r>
      <w:r w:rsidRPr="00FB64F6">
        <w:t xml:space="preserve">, </w:t>
      </w:r>
      <w:bookmarkEnd w:id="0"/>
      <w:r>
        <w:t>rozhodne věcně a místně příslušný</w:t>
      </w:r>
      <w:r w:rsidRPr="00FB64F6">
        <w:t xml:space="preserve"> soud. </w:t>
      </w:r>
    </w:p>
    <w:p w:rsidR="00695E4E" w:rsidRDefault="00695E4E" w:rsidP="00DE6F09">
      <w:pPr>
        <w:pStyle w:val="Heading2PRK"/>
        <w:keepNext/>
        <w:keepLines/>
        <w:numPr>
          <w:ilvl w:val="1"/>
          <w:numId w:val="28"/>
        </w:numPr>
        <w:outlineLvl w:val="9"/>
      </w:pPr>
      <w:bookmarkStart w:id="1" w:name="_Ref404946731"/>
      <w:r>
        <w:t>Dodatek je vyhotoven</w:t>
      </w:r>
      <w:r w:rsidRPr="00FB64F6">
        <w:t xml:space="preserve"> ve </w:t>
      </w:r>
      <w:r w:rsidR="00A36263">
        <w:t>dvou</w:t>
      </w:r>
      <w:r w:rsidRPr="00FB64F6">
        <w:t xml:space="preserve"> stejnopisech. Každá strana obdrží jeden stejnopis.</w:t>
      </w:r>
      <w:bookmarkEnd w:id="1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84"/>
      </w:tblGrid>
      <w:tr w:rsidR="00A36263" w:rsidTr="004D7C8F">
        <w:trPr>
          <w:cantSplit/>
        </w:trPr>
        <w:tc>
          <w:tcPr>
            <w:tcW w:w="4583" w:type="dxa"/>
          </w:tcPr>
          <w:p w:rsidR="00A36263" w:rsidRPr="00491303" w:rsidRDefault="000C0CAF" w:rsidP="00DE6F09">
            <w:pPr>
              <w:keepNext/>
              <w:keepLines/>
              <w:tabs>
                <w:tab w:val="left" w:pos="1418"/>
                <w:tab w:val="left" w:pos="2835"/>
              </w:tabs>
            </w:pPr>
            <w:r>
              <w:t xml:space="preserve">V </w:t>
            </w:r>
            <w:r>
              <w:rPr>
                <w:highlight w:val="lightGray"/>
              </w:rPr>
              <w:t>[místo podpisu</w:t>
            </w:r>
            <w:r>
              <w:t xml:space="preserve"> dne </w:t>
            </w:r>
            <w:r>
              <w:rPr>
                <w:highlight w:val="lightGray"/>
              </w:rPr>
              <w:t>[datum podpisu]</w:t>
            </w:r>
          </w:p>
        </w:tc>
        <w:tc>
          <w:tcPr>
            <w:tcW w:w="4584" w:type="dxa"/>
          </w:tcPr>
          <w:p w:rsidR="00A36263" w:rsidRDefault="000C0CAF" w:rsidP="00DE6F09">
            <w:pPr>
              <w:keepNext/>
              <w:keepLines/>
              <w:tabs>
                <w:tab w:val="left" w:pos="1418"/>
                <w:tab w:val="left" w:pos="2835"/>
              </w:tabs>
            </w:pPr>
            <w:r>
              <w:t xml:space="preserve">V </w:t>
            </w:r>
            <w:r>
              <w:rPr>
                <w:highlight w:val="lightGray"/>
              </w:rPr>
              <w:t>[místo podpisu</w:t>
            </w:r>
            <w:r>
              <w:t xml:space="preserve"> dne </w:t>
            </w:r>
            <w:r>
              <w:rPr>
                <w:highlight w:val="lightGray"/>
              </w:rPr>
              <w:t>[datum podpisu]</w:t>
            </w:r>
          </w:p>
        </w:tc>
      </w:tr>
      <w:tr w:rsidR="00A36263" w:rsidTr="004D7C8F">
        <w:trPr>
          <w:cantSplit/>
        </w:trPr>
        <w:tc>
          <w:tcPr>
            <w:tcW w:w="4583" w:type="dxa"/>
          </w:tcPr>
          <w:p w:rsidR="00A36263" w:rsidRPr="00491303" w:rsidRDefault="00A36263" w:rsidP="00DE6F09">
            <w:pPr>
              <w:keepNext/>
              <w:keepLines/>
            </w:pPr>
          </w:p>
          <w:p w:rsidR="00A36263" w:rsidRPr="00491303" w:rsidRDefault="00A36263" w:rsidP="00DE6F09">
            <w:pPr>
              <w:keepNext/>
              <w:keepLines/>
            </w:pPr>
            <w:r w:rsidRPr="00DE6F09">
              <w:rPr>
                <w:b/>
              </w:rPr>
              <w:t>Pronajímatel</w:t>
            </w:r>
          </w:p>
          <w:p w:rsidR="00A36263" w:rsidRPr="00DE6F09" w:rsidRDefault="00DE6F09" w:rsidP="00DE6F09">
            <w:pPr>
              <w:keepNext/>
              <w:keepLines/>
              <w:rPr>
                <w:rStyle w:val="Siln"/>
                <w:b w:val="0"/>
                <w:color w:val="FFFFFF" w:themeColor="background1"/>
              </w:rPr>
            </w:pPr>
            <w:r w:rsidRPr="00DE6F09">
              <w:rPr>
                <w:rStyle w:val="Siln"/>
                <w:b w:val="0"/>
                <w:color w:val="FFFFFF" w:themeColor="background1"/>
              </w:rPr>
              <w:t>.</w:t>
            </w:r>
          </w:p>
          <w:p w:rsidR="00A36263" w:rsidRPr="00DE6F09" w:rsidRDefault="00DE6F09" w:rsidP="00DE6F09">
            <w:pPr>
              <w:keepNext/>
              <w:keepLines/>
              <w:rPr>
                <w:rStyle w:val="Siln"/>
                <w:b w:val="0"/>
                <w:color w:val="FFFFFF" w:themeColor="background1"/>
              </w:rPr>
            </w:pPr>
            <w:r w:rsidRPr="00DE6F09">
              <w:rPr>
                <w:rStyle w:val="Siln"/>
                <w:b w:val="0"/>
                <w:color w:val="FFFFFF" w:themeColor="background1"/>
              </w:rPr>
              <w:t>.</w:t>
            </w:r>
          </w:p>
          <w:p w:rsidR="00DE6F09" w:rsidRPr="00DE6F09" w:rsidRDefault="00DE6F09" w:rsidP="00DE6F09">
            <w:pPr>
              <w:keepNext/>
              <w:keepLines/>
              <w:rPr>
                <w:rStyle w:val="Siln"/>
                <w:b w:val="0"/>
                <w:color w:val="FFFFFF" w:themeColor="background1"/>
              </w:rPr>
            </w:pPr>
            <w:r w:rsidRPr="00DE6F09">
              <w:rPr>
                <w:rStyle w:val="Siln"/>
                <w:b w:val="0"/>
                <w:color w:val="FFFFFF" w:themeColor="background1"/>
              </w:rPr>
              <w:t>.</w:t>
            </w:r>
          </w:p>
          <w:p w:rsidR="00A36263" w:rsidRDefault="00A36263" w:rsidP="00DE6F09">
            <w:pPr>
              <w:keepNext/>
              <w:keepLines/>
            </w:pPr>
            <w:r w:rsidRPr="006E3940">
              <w:rPr>
                <w:u w:val="single"/>
              </w:rPr>
              <w:tab/>
            </w:r>
            <w:r w:rsidRPr="006E3940">
              <w:rPr>
                <w:u w:val="single"/>
              </w:rPr>
              <w:tab/>
            </w:r>
            <w:r w:rsidRPr="006E3940">
              <w:rPr>
                <w:u w:val="single"/>
              </w:rPr>
              <w:tab/>
            </w:r>
            <w:r w:rsidRPr="006E3940">
              <w:rPr>
                <w:u w:val="single"/>
              </w:rPr>
              <w:tab/>
            </w:r>
          </w:p>
          <w:p w:rsidR="00A36263" w:rsidRPr="00491303" w:rsidRDefault="00A36263" w:rsidP="00DE6F09">
            <w:pPr>
              <w:keepNext/>
              <w:keepLines/>
            </w:pPr>
          </w:p>
        </w:tc>
        <w:tc>
          <w:tcPr>
            <w:tcW w:w="4584" w:type="dxa"/>
          </w:tcPr>
          <w:p w:rsidR="00A36263" w:rsidRDefault="00A36263" w:rsidP="00DE6F09">
            <w:pPr>
              <w:keepNext/>
              <w:keepLines/>
            </w:pPr>
          </w:p>
          <w:p w:rsidR="00A36263" w:rsidRDefault="00A36263" w:rsidP="00DE6F09">
            <w:pPr>
              <w:keepNext/>
              <w:keepLines/>
              <w:rPr>
                <w:rStyle w:val="Siln"/>
              </w:rPr>
            </w:pPr>
            <w:r w:rsidRPr="00DE6F09">
              <w:rPr>
                <w:rStyle w:val="Siln"/>
              </w:rPr>
              <w:t>Nájemce</w:t>
            </w:r>
          </w:p>
          <w:p w:rsidR="00A36263" w:rsidRPr="002C3CE6" w:rsidRDefault="00DE6F09" w:rsidP="00DE6F09">
            <w:pPr>
              <w:keepNext/>
              <w:keepLines/>
              <w:rPr>
                <w:rStyle w:val="Siln"/>
                <w:b w:val="0"/>
                <w:color w:val="FFFFFF" w:themeColor="background1"/>
              </w:rPr>
            </w:pPr>
            <w:r w:rsidRPr="002C3CE6">
              <w:rPr>
                <w:rStyle w:val="Siln"/>
                <w:b w:val="0"/>
                <w:color w:val="FFFFFF" w:themeColor="background1"/>
              </w:rPr>
              <w:t>.</w:t>
            </w:r>
          </w:p>
          <w:p w:rsidR="00A36263" w:rsidRPr="002C3CE6" w:rsidRDefault="00DE6F09" w:rsidP="00DE6F09">
            <w:pPr>
              <w:keepNext/>
              <w:keepLines/>
              <w:rPr>
                <w:rStyle w:val="Siln"/>
                <w:b w:val="0"/>
                <w:color w:val="FFFFFF" w:themeColor="background1"/>
              </w:rPr>
            </w:pPr>
            <w:r w:rsidRPr="002C3CE6">
              <w:rPr>
                <w:rStyle w:val="Siln"/>
                <w:b w:val="0"/>
                <w:color w:val="FFFFFF" w:themeColor="background1"/>
              </w:rPr>
              <w:t>.</w:t>
            </w:r>
          </w:p>
          <w:p w:rsidR="00DE6F09" w:rsidRPr="002C3CE6" w:rsidRDefault="00DE6F09" w:rsidP="00DE6F09">
            <w:pPr>
              <w:keepNext/>
              <w:keepLines/>
              <w:rPr>
                <w:rStyle w:val="Siln"/>
                <w:b w:val="0"/>
                <w:color w:val="FFFFFF" w:themeColor="background1"/>
              </w:rPr>
            </w:pPr>
            <w:r w:rsidRPr="002C3CE6">
              <w:rPr>
                <w:rStyle w:val="Siln"/>
                <w:b w:val="0"/>
                <w:color w:val="FFFFFF" w:themeColor="background1"/>
              </w:rPr>
              <w:t>.</w:t>
            </w:r>
          </w:p>
          <w:p w:rsidR="00A36263" w:rsidRDefault="00A36263" w:rsidP="00DE6F09">
            <w:pPr>
              <w:keepNext/>
              <w:keepLines/>
            </w:pPr>
            <w:r w:rsidRPr="00C77DF5">
              <w:rPr>
                <w:u w:val="single"/>
              </w:rPr>
              <w:tab/>
            </w:r>
            <w:r w:rsidRPr="00C77DF5">
              <w:rPr>
                <w:u w:val="single"/>
              </w:rPr>
              <w:tab/>
            </w:r>
            <w:r w:rsidRPr="00C77DF5">
              <w:rPr>
                <w:u w:val="single"/>
              </w:rPr>
              <w:tab/>
            </w:r>
            <w:r w:rsidRPr="00C77DF5">
              <w:rPr>
                <w:u w:val="single"/>
              </w:rPr>
              <w:tab/>
            </w:r>
          </w:p>
          <w:p w:rsidR="00A36263" w:rsidRPr="00A36263" w:rsidRDefault="00A36263" w:rsidP="00DE6F09">
            <w:pPr>
              <w:keepNext/>
              <w:keepLines/>
            </w:pPr>
          </w:p>
        </w:tc>
      </w:tr>
    </w:tbl>
    <w:p w:rsidR="00570511" w:rsidRDefault="00570511" w:rsidP="00DE6F09">
      <w:pPr>
        <w:spacing w:after="160" w:line="259" w:lineRule="auto"/>
        <w:jc w:val="left"/>
        <w:rPr>
          <w:highlight w:val="lightGray"/>
        </w:rPr>
      </w:pPr>
    </w:p>
    <w:p w:rsidR="004C560B" w:rsidRDefault="004C560B" w:rsidP="00DE6F09">
      <w:pPr>
        <w:spacing w:after="160" w:line="259" w:lineRule="auto"/>
        <w:jc w:val="left"/>
        <w:rPr>
          <w:highlight w:val="lightGray"/>
        </w:rPr>
      </w:pPr>
    </w:p>
    <w:p w:rsidR="004C560B" w:rsidRDefault="004C560B" w:rsidP="00DE6F09">
      <w:pPr>
        <w:spacing w:after="160" w:line="259" w:lineRule="auto"/>
        <w:jc w:val="left"/>
        <w:rPr>
          <w:highlight w:val="lightGray"/>
        </w:rPr>
      </w:pPr>
    </w:p>
    <w:p w:rsidR="004C560B" w:rsidRDefault="004C560B" w:rsidP="004C560B">
      <w:pPr>
        <w:pStyle w:val="Bezmezer"/>
        <w:rPr>
          <w:rFonts w:ascii="Arial" w:hAnsi="Arial" w:cs="Arial"/>
          <w:i/>
        </w:rPr>
      </w:pPr>
    </w:p>
    <w:p w:rsidR="004C560B" w:rsidRDefault="004C560B" w:rsidP="004C560B">
      <w:pPr>
        <w:pStyle w:val="Bezmezer"/>
        <w:rPr>
          <w:rFonts w:ascii="Arial" w:hAnsi="Arial" w:cs="Arial"/>
          <w:i/>
        </w:rPr>
      </w:pPr>
    </w:p>
    <w:p w:rsidR="004C560B" w:rsidRDefault="004C560B" w:rsidP="004C560B">
      <w:pPr>
        <w:pStyle w:val="Bezmezer"/>
        <w:rPr>
          <w:rFonts w:ascii="Arial" w:hAnsi="Arial" w:cs="Arial"/>
          <w:i/>
        </w:rPr>
      </w:pPr>
    </w:p>
    <w:p w:rsidR="004C560B" w:rsidRDefault="004C560B" w:rsidP="004C560B">
      <w:pPr>
        <w:pStyle w:val="Bezmezer"/>
        <w:rPr>
          <w:rFonts w:ascii="Arial" w:hAnsi="Arial" w:cs="Arial"/>
          <w:i/>
        </w:rPr>
      </w:pPr>
    </w:p>
    <w:p w:rsidR="004C560B" w:rsidRPr="00FB3A43" w:rsidRDefault="00DC1085" w:rsidP="004C560B">
      <w:pPr>
        <w:pStyle w:val="Bezmezer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Pozn</w:t>
      </w:r>
      <w:proofErr w:type="spellEnd"/>
      <w:r>
        <w:rPr>
          <w:rFonts w:ascii="Arial" w:hAnsi="Arial" w:cs="Arial"/>
          <w:i/>
        </w:rPr>
        <w:t>: Dodatek</w:t>
      </w:r>
      <w:bookmarkStart w:id="2" w:name="_GoBack"/>
      <w:bookmarkEnd w:id="2"/>
      <w:r w:rsidR="004C560B">
        <w:rPr>
          <w:rFonts w:ascii="Arial" w:hAnsi="Arial" w:cs="Arial"/>
          <w:i/>
        </w:rPr>
        <w:t xml:space="preserve"> ke smlouvě o nájmu bytu/domu připravili odborníci z webu </w:t>
      </w:r>
      <w:hyperlink r:id="rId9" w:history="1">
        <w:r w:rsidR="004C560B">
          <w:rPr>
            <w:rStyle w:val="Hypertextovodkaz"/>
            <w:rFonts w:ascii="Arial" w:hAnsi="Arial" w:cs="Arial"/>
          </w:rPr>
          <w:t>Vzorné Právo (vzornepravo.cz)</w:t>
        </w:r>
      </w:hyperlink>
    </w:p>
    <w:p w:rsidR="004C560B" w:rsidRPr="00E4021E" w:rsidRDefault="004C560B" w:rsidP="00DE6F09">
      <w:pPr>
        <w:spacing w:after="160" w:line="259" w:lineRule="auto"/>
        <w:jc w:val="left"/>
        <w:rPr>
          <w:highlight w:val="lightGray"/>
        </w:rPr>
      </w:pPr>
    </w:p>
    <w:sectPr w:rsidR="004C560B" w:rsidRPr="00E4021E" w:rsidSect="00861019">
      <w:footerReference w:type="default" r:id="rId10"/>
      <w:footerReference w:type="first" r:id="rId11"/>
      <w:pgSz w:w="11906" w:h="16838"/>
      <w:pgMar w:top="1417" w:right="1417" w:bottom="1417" w:left="1417" w:header="90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93" w:rsidRDefault="009C5D93" w:rsidP="004C6099">
      <w:r>
        <w:separator/>
      </w:r>
    </w:p>
  </w:endnote>
  <w:endnote w:type="continuationSeparator" w:id="0">
    <w:p w:rsidR="009C5D93" w:rsidRDefault="009C5D93" w:rsidP="004C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4"/>
      <w:gridCol w:w="3097"/>
      <w:gridCol w:w="3097"/>
    </w:tblGrid>
    <w:tr w:rsidR="001D35A6" w:rsidTr="00B81EA7">
      <w:tc>
        <w:tcPr>
          <w:tcW w:w="1666" w:type="pct"/>
          <w:vAlign w:val="center"/>
          <w:hideMark/>
        </w:tcPr>
        <w:p w:rsidR="001D35A6" w:rsidRDefault="001D35A6" w:rsidP="00B81EA7">
          <w:pPr>
            <w:spacing w:before="20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Stav vzoru k 15. 4. 2021</w:t>
          </w:r>
        </w:p>
      </w:tc>
      <w:tc>
        <w:tcPr>
          <w:tcW w:w="1667" w:type="pct"/>
          <w:hideMark/>
        </w:tcPr>
        <w:p w:rsidR="001D35A6" w:rsidRDefault="001D35A6" w:rsidP="00B81EA7">
          <w:pPr>
            <w:jc w:val="center"/>
          </w:pPr>
          <w:r w:rsidRPr="001D35A6">
            <w:fldChar w:fldCharType="begin"/>
          </w:r>
          <w:r w:rsidRPr="001D35A6">
            <w:instrText>PAGE   \* MERGEFORMAT</w:instrText>
          </w:r>
          <w:r w:rsidRPr="001D35A6">
            <w:fldChar w:fldCharType="separate"/>
          </w:r>
          <w:r w:rsidR="00DC1085">
            <w:rPr>
              <w:noProof/>
            </w:rPr>
            <w:t>2</w:t>
          </w:r>
          <w:r w:rsidRPr="001D35A6">
            <w:fldChar w:fldCharType="end"/>
          </w:r>
        </w:p>
      </w:tc>
      <w:tc>
        <w:tcPr>
          <w:tcW w:w="1667" w:type="pct"/>
          <w:hideMark/>
        </w:tcPr>
        <w:p w:rsidR="001D35A6" w:rsidRDefault="001D35A6" w:rsidP="00B81EA7">
          <w:pPr>
            <w:jc w:val="right"/>
          </w:pPr>
          <w:r>
            <w:rPr>
              <w:noProof/>
            </w:rPr>
            <w:drawing>
              <wp:inline distT="0" distB="0" distL="0" distR="0" wp14:anchorId="3F342DB5" wp14:editId="4FCA5703">
                <wp:extent cx="1052830" cy="148590"/>
                <wp:effectExtent l="0" t="0" r="0" b="3810"/>
                <wp:docPr id="1" name="Picture 1" descr="VP_01-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P_01-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69" t="22501" r="5898" b="223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3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A3E83" w:rsidRPr="001D35A6" w:rsidRDefault="009C5D93" w:rsidP="001D35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80" w:firstRow="0" w:lastRow="0" w:firstColumn="1" w:lastColumn="0" w:noHBand="0" w:noVBand="1"/>
    </w:tblPr>
    <w:tblGrid>
      <w:gridCol w:w="3094"/>
      <w:gridCol w:w="3097"/>
      <w:gridCol w:w="3097"/>
    </w:tblGrid>
    <w:tr w:rsidR="00EA3E83" w:rsidRPr="00AA3860" w:rsidTr="0092051E">
      <w:trPr>
        <w:trHeight w:val="280"/>
      </w:trPr>
      <w:tc>
        <w:tcPr>
          <w:tcW w:w="1666" w:type="pct"/>
        </w:tcPr>
        <w:p w:rsidR="00EA3E83" w:rsidRDefault="00540D3E" w:rsidP="00D73C1B">
          <w:pPr>
            <w:rPr>
              <w:lang w:bidi="ar-AE"/>
            </w:rPr>
          </w:pP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"MFiles_ID"  \* MERGEFORMAT </w:instrText>
          </w:r>
          <w:r w:rsidRPr="00AA3860">
            <w:rPr>
              <w:sz w:val="18"/>
            </w:rPr>
            <w:fldChar w:fldCharType="separate"/>
          </w:r>
          <w:r w:rsidR="00F92907">
            <w:rPr>
              <w:sz w:val="18"/>
            </w:rPr>
            <w:t>201627</w:t>
          </w:r>
          <w:r w:rsidRPr="00AA3860">
            <w:rPr>
              <w:sz w:val="18"/>
            </w:rPr>
            <w:fldChar w:fldCharType="end"/>
          </w:r>
          <w:r w:rsidRPr="00AA3860">
            <w:rPr>
              <w:sz w:val="18"/>
            </w:rPr>
            <w:t>/v</w:t>
          </w: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"MFiles_Ver"  \* MERGEFORMAT </w:instrText>
          </w:r>
          <w:r w:rsidRPr="00AA3860">
            <w:rPr>
              <w:sz w:val="18"/>
            </w:rPr>
            <w:fldChar w:fldCharType="separate"/>
          </w:r>
          <w:r w:rsidR="00F92907">
            <w:rPr>
              <w:sz w:val="18"/>
            </w:rPr>
            <w:t>10</w:t>
          </w:r>
          <w:r w:rsidRPr="00AA3860">
            <w:rPr>
              <w:sz w:val="18"/>
            </w:rPr>
            <w:fldChar w:fldCharType="end"/>
          </w:r>
        </w:p>
      </w:tc>
      <w:tc>
        <w:tcPr>
          <w:tcW w:w="1667" w:type="pct"/>
        </w:tcPr>
        <w:p w:rsidR="00EA3E83" w:rsidRPr="004B1BAF" w:rsidRDefault="00540D3E" w:rsidP="006C5ED0">
          <w:pPr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1667" w:type="pct"/>
        </w:tcPr>
        <w:p w:rsidR="00EA3E83" w:rsidRPr="00AA3860" w:rsidRDefault="00540D3E" w:rsidP="00612812">
          <w:pPr>
            <w:jc w:val="right"/>
            <w:rPr>
              <w:sz w:val="18"/>
              <w:lang w:bidi="ar-AE"/>
            </w:rPr>
          </w:pPr>
          <w:r w:rsidRPr="00AA3860">
            <w:rPr>
              <w:sz w:val="18"/>
              <w:lang w:bidi="ar-AE"/>
            </w:rPr>
            <w:fldChar w:fldCharType="begin"/>
          </w:r>
          <w:r w:rsidRPr="00AA3860">
            <w:rPr>
              <w:sz w:val="18"/>
              <w:lang w:bidi="ar-AE"/>
            </w:rPr>
            <w:instrText xml:space="preserve"> DOCPROPERTY  "MFiles_PG229492E46D7948B0A33FAF23128EACE6_PGF81E893B1FF64B9989180C8E7FD4482A"  \* MERGEFORMAT </w:instrText>
          </w:r>
          <w:r w:rsidRPr="00AA3860">
            <w:rPr>
              <w:sz w:val="18"/>
              <w:lang w:bidi="ar-AE"/>
            </w:rPr>
            <w:fldChar w:fldCharType="separate"/>
          </w:r>
          <w:r w:rsidR="00F92907">
            <w:rPr>
              <w:sz w:val="18"/>
              <w:lang w:bidi="ar-AE"/>
            </w:rPr>
            <w:t>02893/0048/001</w:t>
          </w:r>
          <w:r w:rsidRPr="00AA3860">
            <w:rPr>
              <w:sz w:val="18"/>
              <w:lang w:bidi="ar-AE"/>
            </w:rPr>
            <w:fldChar w:fldCharType="end"/>
          </w:r>
        </w:p>
      </w:tc>
    </w:tr>
  </w:tbl>
  <w:p w:rsidR="00EA3E83" w:rsidRPr="0092051E" w:rsidRDefault="009C5D93" w:rsidP="0092051E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93" w:rsidRDefault="009C5D93" w:rsidP="004C6099">
      <w:r>
        <w:separator/>
      </w:r>
    </w:p>
  </w:footnote>
  <w:footnote w:type="continuationSeparator" w:id="0">
    <w:p w:rsidR="009C5D93" w:rsidRDefault="009C5D93" w:rsidP="004C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39B"/>
    <w:multiLevelType w:val="multilevel"/>
    <w:tmpl w:val="ED5EC45E"/>
    <w:lvl w:ilvl="0">
      <w:start w:val="1"/>
      <w:numFmt w:val="decimal"/>
      <w:pStyle w:val="ANNEX1PRK"/>
      <w:suff w:val="nothing"/>
      <w:lvlText w:val="Příloha č. %1"/>
      <w:lvlJc w:val="left"/>
      <w:pPr>
        <w:ind w:left="0" w:firstLine="0"/>
      </w:pPr>
      <w:rPr>
        <w:rFonts w:ascii="Arial" w:hAnsi="Arial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ANNEX2PRK"/>
      <w:suff w:val="nothing"/>
      <w:lvlText w:val="Část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3PRK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ANNEX4PRK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ANNEX5PRK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pStyle w:val="ANNEX6PRK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ANNEX7PRK"/>
      <w:lvlText w:val="(%7)"/>
      <w:lvlJc w:val="left"/>
      <w:pPr>
        <w:tabs>
          <w:tab w:val="num" w:pos="2126"/>
        </w:tabs>
        <w:ind w:left="2835" w:hanging="709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abstractNum w:abstractNumId="1">
    <w:nsid w:val="059F6215"/>
    <w:multiLevelType w:val="multilevel"/>
    <w:tmpl w:val="D316927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">
    <w:nsid w:val="0FA971E8"/>
    <w:multiLevelType w:val="multilevel"/>
    <w:tmpl w:val="F964FE32"/>
    <w:lvl w:ilvl="0">
      <w:start w:val="1"/>
      <w:numFmt w:val="decimal"/>
      <w:pStyle w:val="List1PRK"/>
      <w:lvlText w:val="%1."/>
      <w:lvlJc w:val="left"/>
      <w:pPr>
        <w:ind w:left="709" w:hanging="709"/>
      </w:pPr>
      <w:rPr>
        <w:rFonts w:hint="default"/>
      </w:rPr>
    </w:lvl>
    <w:lvl w:ilvl="1"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</w:abstractNum>
  <w:abstractNum w:abstractNumId="3">
    <w:nsid w:val="11FA4673"/>
    <w:multiLevelType w:val="hybridMultilevel"/>
    <w:tmpl w:val="7398E86A"/>
    <w:lvl w:ilvl="0" w:tplc="CE2AE170">
      <w:start w:val="1"/>
      <w:numFmt w:val="decimal"/>
      <w:pStyle w:val="SmluvnstranyPRK"/>
      <w:lvlText w:val="(%1)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79273F5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>
    <w:nsid w:val="18CB6C31"/>
    <w:multiLevelType w:val="multilevel"/>
    <w:tmpl w:val="171E298A"/>
    <w:styleLink w:val="PRKliststyleai2"/>
    <w:lvl w:ilvl="0">
      <w:start w:val="1"/>
      <w:numFmt w:val="decimal"/>
      <w:lvlText w:val="(%1)"/>
      <w:lvlJc w:val="left"/>
      <w:pPr>
        <w:ind w:left="2486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694"/>
        </w:tabs>
        <w:ind w:left="269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61"/>
        </w:tabs>
        <w:ind w:left="326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828"/>
        </w:tabs>
        <w:ind w:left="38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95"/>
        </w:tabs>
        <w:ind w:left="43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962"/>
        </w:tabs>
        <w:ind w:left="496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29"/>
        </w:tabs>
        <w:ind w:left="55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96"/>
        </w:tabs>
        <w:ind w:left="609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63"/>
        </w:tabs>
        <w:ind w:left="6663" w:hanging="567"/>
      </w:pPr>
      <w:rPr>
        <w:rFonts w:hint="default"/>
      </w:rPr>
    </w:lvl>
  </w:abstractNum>
  <w:abstractNum w:abstractNumId="6">
    <w:nsid w:val="21AE398B"/>
    <w:multiLevelType w:val="multilevel"/>
    <w:tmpl w:val="4E48A606"/>
    <w:lvl w:ilvl="0">
      <w:start w:val="1"/>
      <w:numFmt w:val="none"/>
      <w:pStyle w:val="DefinitionPRK"/>
      <w:suff w:val="nothing"/>
      <w:lvlText w:val="%1"/>
      <w:lvlJc w:val="left"/>
      <w:pPr>
        <w:ind w:left="709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efinition2PRK"/>
      <w:lvlText w:val="(%2)"/>
      <w:lvlJc w:val="left"/>
      <w:pPr>
        <w:tabs>
          <w:tab w:val="num" w:pos="2125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3PRK"/>
      <w:lvlText w:val="(%3)"/>
      <w:lvlJc w:val="left"/>
      <w:pPr>
        <w:tabs>
          <w:tab w:val="num" w:pos="2833"/>
        </w:tabs>
        <w:ind w:left="2126" w:hanging="708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-3206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-3206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right"/>
      <w:pPr>
        <w:ind w:left="-3206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06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176" w:firstLine="2630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060" w:firstLine="0"/>
      </w:pPr>
      <w:rPr>
        <w:rFonts w:hint="default"/>
      </w:rPr>
    </w:lvl>
  </w:abstractNum>
  <w:abstractNum w:abstractNumId="7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8">
    <w:nsid w:val="2A6E69F5"/>
    <w:multiLevelType w:val="multilevel"/>
    <w:tmpl w:val="E6640E82"/>
    <w:styleLink w:val="PRKliststylehyphen"/>
    <w:lvl w:ilvl="0">
      <w:start w:val="1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F435227"/>
    <w:multiLevelType w:val="multilevel"/>
    <w:tmpl w:val="6B24A5B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>
    <w:nsid w:val="3E4643E6"/>
    <w:multiLevelType w:val="multilevel"/>
    <w:tmpl w:val="1C5EBDE6"/>
    <w:lvl w:ilvl="0">
      <w:start w:val="5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10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9" w:hanging="106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9" w:hanging="142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9" w:hanging="17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9" w:hanging="17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9" w:hanging="21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9" w:hanging="2149"/>
      </w:pPr>
      <w:rPr>
        <w:rFonts w:hint="default"/>
      </w:rPr>
    </w:lvl>
  </w:abstractNum>
  <w:abstractNum w:abstractNumId="11">
    <w:nsid w:val="4AD17F99"/>
    <w:multiLevelType w:val="multilevel"/>
    <w:tmpl w:val="754A27E2"/>
    <w:lvl w:ilvl="0">
      <w:start w:val="1"/>
      <w:numFmt w:val="lowerLetter"/>
      <w:pStyle w:val="List2PRK"/>
      <w:lvlText w:val="(%1)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</w:abstractNum>
  <w:abstractNum w:abstractNumId="12">
    <w:nsid w:val="511302F7"/>
    <w:multiLevelType w:val="multilevel"/>
    <w:tmpl w:val="DC149072"/>
    <w:lvl w:ilvl="0">
      <w:start w:val="1"/>
      <w:numFmt w:val="upperLetter"/>
      <w:pStyle w:val="PreamblePRK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13">
    <w:nsid w:val="5433784E"/>
    <w:multiLevelType w:val="multilevel"/>
    <w:tmpl w:val="1DC0A92E"/>
    <w:lvl w:ilvl="0">
      <w:start w:val="1"/>
      <w:numFmt w:val="none"/>
      <w:pStyle w:val="TextPreamblePRK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6"/>
  </w:num>
  <w:num w:numId="8">
    <w:abstractNumId w:val="6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2"/>
  </w:num>
  <w:num w:numId="23">
    <w:abstractNumId w:val="11"/>
  </w:num>
  <w:num w:numId="24">
    <w:abstractNumId w:val="12"/>
    <w:lvlOverride w:ilvl="0">
      <w:lvl w:ilvl="0">
        <w:start w:val="1"/>
        <w:numFmt w:val="upperLetter"/>
        <w:pStyle w:val="PreamblePRK"/>
        <w:lvlText w:val="(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</w:num>
  <w:num w:numId="25">
    <w:abstractNumId w:val="3"/>
  </w:num>
  <w:num w:numId="26">
    <w:abstractNumId w:val="13"/>
  </w:num>
  <w:num w:numId="27">
    <w:abstractNumId w:val="5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30">
    <w:abstractNumId w:val="10"/>
  </w:num>
  <w:num w:numId="31">
    <w:abstractNumId w:val="8"/>
  </w:num>
  <w:num w:numId="32">
    <w:abstractNumId w:val="7"/>
  </w:num>
  <w:num w:numId="33">
    <w:abstractNumId w:val="9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1"/>
    <w:lvlOverride w:ilvl="0">
      <w:lvl w:ilvl="0">
        <w:start w:val="1"/>
        <w:numFmt w:val="none"/>
        <w:suff w:val="nothing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suff w:val="nothing"/>
        <w:lvlText w:val="%2"/>
        <w:lvlJc w:val="left"/>
        <w:pPr>
          <w:ind w:left="709" w:firstLine="0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suff w:val="nothing"/>
        <w:lvlText w:val="%3"/>
        <w:lvlJc w:val="lef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suff w:val="nothing"/>
        <w:lvlText w:val=""/>
        <w:lvlJc w:val="left"/>
        <w:pPr>
          <w:ind w:left="2127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suff w:val="nothing"/>
        <w:lvlText w:val=""/>
        <w:lvlJc w:val="left"/>
        <w:pPr>
          <w:ind w:left="2836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7"/>
  </w:num>
  <w:num w:numId="40">
    <w:abstractNumId w:val="7"/>
  </w:num>
  <w:num w:numId="41">
    <w:abstractNumId w:val="12"/>
    <w:lvlOverride w:ilvl="0">
      <w:lvl w:ilvl="0">
        <w:start w:val="1"/>
        <w:numFmt w:val="upperLetter"/>
        <w:pStyle w:val="PreamblePRK"/>
        <w:lvlText w:val="(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D"/>
    <w:rsid w:val="00001AE6"/>
    <w:rsid w:val="000152EB"/>
    <w:rsid w:val="00015AB1"/>
    <w:rsid w:val="00016E4F"/>
    <w:rsid w:val="000263AB"/>
    <w:rsid w:val="0003082A"/>
    <w:rsid w:val="00030A5F"/>
    <w:rsid w:val="0003358F"/>
    <w:rsid w:val="00043A26"/>
    <w:rsid w:val="0004413A"/>
    <w:rsid w:val="00044E56"/>
    <w:rsid w:val="00070382"/>
    <w:rsid w:val="000756C2"/>
    <w:rsid w:val="00092E04"/>
    <w:rsid w:val="00097793"/>
    <w:rsid w:val="000A3C9A"/>
    <w:rsid w:val="000A552C"/>
    <w:rsid w:val="000A708F"/>
    <w:rsid w:val="000B06B5"/>
    <w:rsid w:val="000B61EA"/>
    <w:rsid w:val="000B7BE5"/>
    <w:rsid w:val="000B7EFD"/>
    <w:rsid w:val="000C0CAF"/>
    <w:rsid w:val="000C422C"/>
    <w:rsid w:val="000D4EBF"/>
    <w:rsid w:val="000E35CA"/>
    <w:rsid w:val="00107FB9"/>
    <w:rsid w:val="00110A9F"/>
    <w:rsid w:val="00111DD5"/>
    <w:rsid w:val="0011327E"/>
    <w:rsid w:val="00113315"/>
    <w:rsid w:val="00122813"/>
    <w:rsid w:val="0013541F"/>
    <w:rsid w:val="00150ADA"/>
    <w:rsid w:val="00153E55"/>
    <w:rsid w:val="001547D4"/>
    <w:rsid w:val="00154FD2"/>
    <w:rsid w:val="00170BE4"/>
    <w:rsid w:val="001814C1"/>
    <w:rsid w:val="0019465E"/>
    <w:rsid w:val="001A10F0"/>
    <w:rsid w:val="001A35C8"/>
    <w:rsid w:val="001B16E2"/>
    <w:rsid w:val="001B74B5"/>
    <w:rsid w:val="001D01AF"/>
    <w:rsid w:val="001D08C2"/>
    <w:rsid w:val="001D35A6"/>
    <w:rsid w:val="001D490B"/>
    <w:rsid w:val="001E2252"/>
    <w:rsid w:val="001F4CDF"/>
    <w:rsid w:val="00202FE0"/>
    <w:rsid w:val="00212839"/>
    <w:rsid w:val="00213C85"/>
    <w:rsid w:val="00214C4E"/>
    <w:rsid w:val="00217626"/>
    <w:rsid w:val="00221F05"/>
    <w:rsid w:val="0024770F"/>
    <w:rsid w:val="0024787E"/>
    <w:rsid w:val="00253A2B"/>
    <w:rsid w:val="00260E5B"/>
    <w:rsid w:val="0026619D"/>
    <w:rsid w:val="00270413"/>
    <w:rsid w:val="00272E5B"/>
    <w:rsid w:val="00275C1D"/>
    <w:rsid w:val="00284203"/>
    <w:rsid w:val="00285BA6"/>
    <w:rsid w:val="002868AD"/>
    <w:rsid w:val="00287350"/>
    <w:rsid w:val="00291CB8"/>
    <w:rsid w:val="002A0AEB"/>
    <w:rsid w:val="002A0BE8"/>
    <w:rsid w:val="002B22EA"/>
    <w:rsid w:val="002B4A70"/>
    <w:rsid w:val="002C3CE6"/>
    <w:rsid w:val="002C562C"/>
    <w:rsid w:val="002D09EE"/>
    <w:rsid w:val="002D1D95"/>
    <w:rsid w:val="002D3C4B"/>
    <w:rsid w:val="002D4EC5"/>
    <w:rsid w:val="002F5351"/>
    <w:rsid w:val="002F5C0E"/>
    <w:rsid w:val="00304140"/>
    <w:rsid w:val="00322211"/>
    <w:rsid w:val="00325B55"/>
    <w:rsid w:val="00326E02"/>
    <w:rsid w:val="0033425F"/>
    <w:rsid w:val="003437C2"/>
    <w:rsid w:val="00355C94"/>
    <w:rsid w:val="003659DB"/>
    <w:rsid w:val="0038209A"/>
    <w:rsid w:val="0039159D"/>
    <w:rsid w:val="00391628"/>
    <w:rsid w:val="00391B9E"/>
    <w:rsid w:val="003938A2"/>
    <w:rsid w:val="00393F15"/>
    <w:rsid w:val="003A106E"/>
    <w:rsid w:val="003A40F6"/>
    <w:rsid w:val="003A61F0"/>
    <w:rsid w:val="003B0FB9"/>
    <w:rsid w:val="003B758C"/>
    <w:rsid w:val="003C14E2"/>
    <w:rsid w:val="003C1C1B"/>
    <w:rsid w:val="003D0ECF"/>
    <w:rsid w:val="003D1D10"/>
    <w:rsid w:val="003D3921"/>
    <w:rsid w:val="003E326B"/>
    <w:rsid w:val="003E4970"/>
    <w:rsid w:val="003E7C38"/>
    <w:rsid w:val="003F6AC8"/>
    <w:rsid w:val="00400034"/>
    <w:rsid w:val="004014AC"/>
    <w:rsid w:val="004029AA"/>
    <w:rsid w:val="0040312F"/>
    <w:rsid w:val="00410738"/>
    <w:rsid w:val="00414516"/>
    <w:rsid w:val="004267FC"/>
    <w:rsid w:val="00440369"/>
    <w:rsid w:val="00440C5D"/>
    <w:rsid w:val="00441F33"/>
    <w:rsid w:val="0044343F"/>
    <w:rsid w:val="00451912"/>
    <w:rsid w:val="004550BD"/>
    <w:rsid w:val="00466DED"/>
    <w:rsid w:val="0047443E"/>
    <w:rsid w:val="00475ACD"/>
    <w:rsid w:val="004770F8"/>
    <w:rsid w:val="00482FFD"/>
    <w:rsid w:val="004A340B"/>
    <w:rsid w:val="004A4365"/>
    <w:rsid w:val="004A63C0"/>
    <w:rsid w:val="004B1AA8"/>
    <w:rsid w:val="004B4F7F"/>
    <w:rsid w:val="004B6907"/>
    <w:rsid w:val="004B7BD8"/>
    <w:rsid w:val="004C560B"/>
    <w:rsid w:val="004C6099"/>
    <w:rsid w:val="004C76AB"/>
    <w:rsid w:val="004C781C"/>
    <w:rsid w:val="004D15E9"/>
    <w:rsid w:val="004D35F4"/>
    <w:rsid w:val="004F43BA"/>
    <w:rsid w:val="004F65CC"/>
    <w:rsid w:val="0050298C"/>
    <w:rsid w:val="005066C6"/>
    <w:rsid w:val="005134E6"/>
    <w:rsid w:val="005169F0"/>
    <w:rsid w:val="00521239"/>
    <w:rsid w:val="00523022"/>
    <w:rsid w:val="00536AC1"/>
    <w:rsid w:val="00540D3E"/>
    <w:rsid w:val="0055761A"/>
    <w:rsid w:val="00570511"/>
    <w:rsid w:val="005723C5"/>
    <w:rsid w:val="005768C0"/>
    <w:rsid w:val="005A1655"/>
    <w:rsid w:val="005C0921"/>
    <w:rsid w:val="005C4089"/>
    <w:rsid w:val="005D42C5"/>
    <w:rsid w:val="005E12AB"/>
    <w:rsid w:val="00602B0B"/>
    <w:rsid w:val="00606161"/>
    <w:rsid w:val="0060677F"/>
    <w:rsid w:val="00606DDE"/>
    <w:rsid w:val="00613D30"/>
    <w:rsid w:val="0061568E"/>
    <w:rsid w:val="006212E3"/>
    <w:rsid w:val="006262A1"/>
    <w:rsid w:val="0063315C"/>
    <w:rsid w:val="00633A25"/>
    <w:rsid w:val="006340A4"/>
    <w:rsid w:val="0063734E"/>
    <w:rsid w:val="006438A3"/>
    <w:rsid w:val="00667CE9"/>
    <w:rsid w:val="00680C60"/>
    <w:rsid w:val="00685A07"/>
    <w:rsid w:val="006877DB"/>
    <w:rsid w:val="00687A51"/>
    <w:rsid w:val="006912CE"/>
    <w:rsid w:val="00695E4E"/>
    <w:rsid w:val="006A23B2"/>
    <w:rsid w:val="006A302E"/>
    <w:rsid w:val="006A5057"/>
    <w:rsid w:val="006A5831"/>
    <w:rsid w:val="006A6465"/>
    <w:rsid w:val="006A7A10"/>
    <w:rsid w:val="006B12B3"/>
    <w:rsid w:val="006B395C"/>
    <w:rsid w:val="006B45B7"/>
    <w:rsid w:val="006B7738"/>
    <w:rsid w:val="006D3FCF"/>
    <w:rsid w:val="006E0805"/>
    <w:rsid w:val="006E6D5E"/>
    <w:rsid w:val="006E753E"/>
    <w:rsid w:val="0070026D"/>
    <w:rsid w:val="007038F3"/>
    <w:rsid w:val="00706C8C"/>
    <w:rsid w:val="00706C95"/>
    <w:rsid w:val="007104CC"/>
    <w:rsid w:val="00710A6C"/>
    <w:rsid w:val="00711AFC"/>
    <w:rsid w:val="00715045"/>
    <w:rsid w:val="007212CD"/>
    <w:rsid w:val="00730688"/>
    <w:rsid w:val="0075183C"/>
    <w:rsid w:val="007573BF"/>
    <w:rsid w:val="00790E5A"/>
    <w:rsid w:val="00791E2E"/>
    <w:rsid w:val="007A04F5"/>
    <w:rsid w:val="007A0D70"/>
    <w:rsid w:val="007A777F"/>
    <w:rsid w:val="007B5F7F"/>
    <w:rsid w:val="007C12A8"/>
    <w:rsid w:val="007C6433"/>
    <w:rsid w:val="007D0DD4"/>
    <w:rsid w:val="007D4BE7"/>
    <w:rsid w:val="007E1C1C"/>
    <w:rsid w:val="007E3DD4"/>
    <w:rsid w:val="007E54A0"/>
    <w:rsid w:val="007E64CB"/>
    <w:rsid w:val="007E75F8"/>
    <w:rsid w:val="00801A42"/>
    <w:rsid w:val="00802EAA"/>
    <w:rsid w:val="00807764"/>
    <w:rsid w:val="00810F3F"/>
    <w:rsid w:val="00825C35"/>
    <w:rsid w:val="00830857"/>
    <w:rsid w:val="008367F4"/>
    <w:rsid w:val="00842BAE"/>
    <w:rsid w:val="008439C7"/>
    <w:rsid w:val="00852A41"/>
    <w:rsid w:val="0085363A"/>
    <w:rsid w:val="008609CC"/>
    <w:rsid w:val="00861019"/>
    <w:rsid w:val="00861D4C"/>
    <w:rsid w:val="00862AD7"/>
    <w:rsid w:val="00864A2D"/>
    <w:rsid w:val="00873DAC"/>
    <w:rsid w:val="00875334"/>
    <w:rsid w:val="008765C1"/>
    <w:rsid w:val="00880453"/>
    <w:rsid w:val="008858B5"/>
    <w:rsid w:val="00892527"/>
    <w:rsid w:val="008B4DDF"/>
    <w:rsid w:val="008C2D56"/>
    <w:rsid w:val="008C6B51"/>
    <w:rsid w:val="008D4F64"/>
    <w:rsid w:val="008E03C8"/>
    <w:rsid w:val="008E7AF5"/>
    <w:rsid w:val="008E7B45"/>
    <w:rsid w:val="008F1D3C"/>
    <w:rsid w:val="008F3B8B"/>
    <w:rsid w:val="00906564"/>
    <w:rsid w:val="009078BC"/>
    <w:rsid w:val="0091192D"/>
    <w:rsid w:val="0091728F"/>
    <w:rsid w:val="00920E71"/>
    <w:rsid w:val="0092275B"/>
    <w:rsid w:val="00924433"/>
    <w:rsid w:val="009322F0"/>
    <w:rsid w:val="00936B69"/>
    <w:rsid w:val="00936FF0"/>
    <w:rsid w:val="00940EDB"/>
    <w:rsid w:val="009442AC"/>
    <w:rsid w:val="00946A86"/>
    <w:rsid w:val="00947B9F"/>
    <w:rsid w:val="00950674"/>
    <w:rsid w:val="00950D95"/>
    <w:rsid w:val="00957BF1"/>
    <w:rsid w:val="00960DB6"/>
    <w:rsid w:val="0096118A"/>
    <w:rsid w:val="00975C86"/>
    <w:rsid w:val="00980524"/>
    <w:rsid w:val="009872F8"/>
    <w:rsid w:val="009875D8"/>
    <w:rsid w:val="009B17AF"/>
    <w:rsid w:val="009B299D"/>
    <w:rsid w:val="009C0194"/>
    <w:rsid w:val="009C124F"/>
    <w:rsid w:val="009C14BB"/>
    <w:rsid w:val="009C3552"/>
    <w:rsid w:val="009C515D"/>
    <w:rsid w:val="009C5D93"/>
    <w:rsid w:val="009C5EC1"/>
    <w:rsid w:val="009C6F63"/>
    <w:rsid w:val="009D54BB"/>
    <w:rsid w:val="009E340B"/>
    <w:rsid w:val="009F17A5"/>
    <w:rsid w:val="009F2293"/>
    <w:rsid w:val="00A06C20"/>
    <w:rsid w:val="00A124D7"/>
    <w:rsid w:val="00A15614"/>
    <w:rsid w:val="00A173C6"/>
    <w:rsid w:val="00A20430"/>
    <w:rsid w:val="00A3338A"/>
    <w:rsid w:val="00A35266"/>
    <w:rsid w:val="00A36263"/>
    <w:rsid w:val="00A47AC7"/>
    <w:rsid w:val="00A52137"/>
    <w:rsid w:val="00A54C16"/>
    <w:rsid w:val="00A57918"/>
    <w:rsid w:val="00A57D42"/>
    <w:rsid w:val="00A7365E"/>
    <w:rsid w:val="00A80700"/>
    <w:rsid w:val="00A847E2"/>
    <w:rsid w:val="00A9638A"/>
    <w:rsid w:val="00AA1EDC"/>
    <w:rsid w:val="00AA3C25"/>
    <w:rsid w:val="00AA63B4"/>
    <w:rsid w:val="00AC2CEE"/>
    <w:rsid w:val="00AD30D5"/>
    <w:rsid w:val="00AE0967"/>
    <w:rsid w:val="00AE5628"/>
    <w:rsid w:val="00B06832"/>
    <w:rsid w:val="00B071FC"/>
    <w:rsid w:val="00B0796E"/>
    <w:rsid w:val="00B17434"/>
    <w:rsid w:val="00B20011"/>
    <w:rsid w:val="00B270C0"/>
    <w:rsid w:val="00B34BCB"/>
    <w:rsid w:val="00B46EEF"/>
    <w:rsid w:val="00B52E88"/>
    <w:rsid w:val="00B550E6"/>
    <w:rsid w:val="00B715D4"/>
    <w:rsid w:val="00B77EB1"/>
    <w:rsid w:val="00B841CC"/>
    <w:rsid w:val="00B862CA"/>
    <w:rsid w:val="00B9034B"/>
    <w:rsid w:val="00B9634D"/>
    <w:rsid w:val="00BA5AA7"/>
    <w:rsid w:val="00BB2C7E"/>
    <w:rsid w:val="00BB77E0"/>
    <w:rsid w:val="00BD2802"/>
    <w:rsid w:val="00BF2F8E"/>
    <w:rsid w:val="00BF66B0"/>
    <w:rsid w:val="00BF730E"/>
    <w:rsid w:val="00C019C8"/>
    <w:rsid w:val="00C1069A"/>
    <w:rsid w:val="00C17C9A"/>
    <w:rsid w:val="00C2519D"/>
    <w:rsid w:val="00C276E4"/>
    <w:rsid w:val="00C366F9"/>
    <w:rsid w:val="00C36AC5"/>
    <w:rsid w:val="00C602D3"/>
    <w:rsid w:val="00C62976"/>
    <w:rsid w:val="00C72305"/>
    <w:rsid w:val="00C72BF4"/>
    <w:rsid w:val="00C74C6E"/>
    <w:rsid w:val="00C74F36"/>
    <w:rsid w:val="00C81643"/>
    <w:rsid w:val="00C81A00"/>
    <w:rsid w:val="00C87CF9"/>
    <w:rsid w:val="00C92ED6"/>
    <w:rsid w:val="00CA20BB"/>
    <w:rsid w:val="00CB19F2"/>
    <w:rsid w:val="00CB3BC4"/>
    <w:rsid w:val="00CC3435"/>
    <w:rsid w:val="00CE0FC2"/>
    <w:rsid w:val="00CE1BF3"/>
    <w:rsid w:val="00CE2299"/>
    <w:rsid w:val="00CE3B33"/>
    <w:rsid w:val="00CE63ED"/>
    <w:rsid w:val="00CE7B7E"/>
    <w:rsid w:val="00CF19A6"/>
    <w:rsid w:val="00D025A8"/>
    <w:rsid w:val="00D156A5"/>
    <w:rsid w:val="00D20F1C"/>
    <w:rsid w:val="00D223C0"/>
    <w:rsid w:val="00D22E4B"/>
    <w:rsid w:val="00D23738"/>
    <w:rsid w:val="00D2500B"/>
    <w:rsid w:val="00D320C0"/>
    <w:rsid w:val="00D554A2"/>
    <w:rsid w:val="00D60AA0"/>
    <w:rsid w:val="00D617E0"/>
    <w:rsid w:val="00D73DEA"/>
    <w:rsid w:val="00D74DE3"/>
    <w:rsid w:val="00D82ABA"/>
    <w:rsid w:val="00D96256"/>
    <w:rsid w:val="00DA6549"/>
    <w:rsid w:val="00DB3804"/>
    <w:rsid w:val="00DB6B65"/>
    <w:rsid w:val="00DC1085"/>
    <w:rsid w:val="00DC1700"/>
    <w:rsid w:val="00DD346A"/>
    <w:rsid w:val="00DE446D"/>
    <w:rsid w:val="00DE6F09"/>
    <w:rsid w:val="00DF1E7E"/>
    <w:rsid w:val="00DF4FEE"/>
    <w:rsid w:val="00DF6F46"/>
    <w:rsid w:val="00E03BF3"/>
    <w:rsid w:val="00E33898"/>
    <w:rsid w:val="00E33EB0"/>
    <w:rsid w:val="00E342AB"/>
    <w:rsid w:val="00E36592"/>
    <w:rsid w:val="00E4021E"/>
    <w:rsid w:val="00E4329D"/>
    <w:rsid w:val="00E44166"/>
    <w:rsid w:val="00E50B4D"/>
    <w:rsid w:val="00E613A3"/>
    <w:rsid w:val="00E810FD"/>
    <w:rsid w:val="00E81A99"/>
    <w:rsid w:val="00E839B7"/>
    <w:rsid w:val="00E85F7B"/>
    <w:rsid w:val="00E86503"/>
    <w:rsid w:val="00E86CE5"/>
    <w:rsid w:val="00E94EAE"/>
    <w:rsid w:val="00E9516C"/>
    <w:rsid w:val="00EA5781"/>
    <w:rsid w:val="00EB1FC9"/>
    <w:rsid w:val="00EB4DCB"/>
    <w:rsid w:val="00EC4FEC"/>
    <w:rsid w:val="00EC5B6B"/>
    <w:rsid w:val="00ED6A8F"/>
    <w:rsid w:val="00EE2A91"/>
    <w:rsid w:val="00EF3518"/>
    <w:rsid w:val="00EF61C6"/>
    <w:rsid w:val="00F166F1"/>
    <w:rsid w:val="00F16E1D"/>
    <w:rsid w:val="00F17621"/>
    <w:rsid w:val="00F22EEE"/>
    <w:rsid w:val="00F41169"/>
    <w:rsid w:val="00F41D82"/>
    <w:rsid w:val="00F530C0"/>
    <w:rsid w:val="00F55050"/>
    <w:rsid w:val="00F566E8"/>
    <w:rsid w:val="00F600D9"/>
    <w:rsid w:val="00F74665"/>
    <w:rsid w:val="00F761C4"/>
    <w:rsid w:val="00F82748"/>
    <w:rsid w:val="00F90CE7"/>
    <w:rsid w:val="00F92907"/>
    <w:rsid w:val="00F97B33"/>
    <w:rsid w:val="00FA20D9"/>
    <w:rsid w:val="00FA24EC"/>
    <w:rsid w:val="00FA3DA0"/>
    <w:rsid w:val="00FC15AE"/>
    <w:rsid w:val="00FC4233"/>
    <w:rsid w:val="00FD2F0F"/>
    <w:rsid w:val="00FD32C7"/>
    <w:rsid w:val="00FE068F"/>
    <w:rsid w:val="00FE1DFA"/>
    <w:rsid w:val="00FE331E"/>
    <w:rsid w:val="00FF0F20"/>
    <w:rsid w:val="00FF3008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49" w:unhideWhenUsed="0" w:qFormat="1"/>
    <w:lsdException w:name="heading 2" w:uiPriority="49" w:unhideWhenUsed="0" w:qFormat="1"/>
    <w:lsdException w:name="heading 3" w:uiPriority="49" w:unhideWhenUsed="0" w:qFormat="1"/>
    <w:lsdException w:name="heading 4" w:uiPriority="74" w:unhideWhenUsed="0" w:qFormat="1"/>
    <w:lsdException w:name="heading 5" w:uiPriority="74" w:unhideWhenUsed="0" w:qFormat="1"/>
    <w:lsdException w:name="heading 6" w:uiPriority="74" w:unhideWhenUsed="0" w:qFormat="1"/>
    <w:lsdException w:name="heading 7" w:uiPriority="74" w:unhideWhenUsed="0" w:qFormat="1"/>
    <w:lsdException w:name="heading 8" w:uiPriority="74" w:unhideWhenUsed="0" w:qFormat="1"/>
    <w:lsdException w:name="heading 9" w:uiPriority="74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9" w:qFormat="1"/>
    <w:lsdException w:name="annotation text" w:uiPriority="69"/>
    <w:lsdException w:name="caption" w:uiPriority="35" w:qFormat="1"/>
    <w:lsdException w:name="footnote reference" w:uiPriority="19"/>
    <w:lsdException w:name="annotation reference" w:uiPriority="69"/>
    <w:lsdException w:name="Title" w:semiHidden="0" w:uiPriority="1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unhideWhenUsed/>
    <w:qFormat/>
    <w:rsid w:val="00B9634D"/>
    <w:pPr>
      <w:spacing w:after="0" w:line="240" w:lineRule="auto"/>
      <w:jc w:val="both"/>
    </w:pPr>
    <w:rPr>
      <w:rFonts w:ascii="Arial" w:eastAsia="Times New Roman" w:hAnsi="Arial" w:cs="Times New Roman"/>
      <w:lang w:eastAsia="cs-CZ"/>
    </w:rPr>
  </w:style>
  <w:style w:type="paragraph" w:styleId="Nadpis1">
    <w:name w:val="heading 1"/>
    <w:aliases w:val="PRK heading 1"/>
    <w:basedOn w:val="Normln"/>
    <w:next w:val="Normln"/>
    <w:link w:val="Nadpis1Char"/>
    <w:uiPriority w:val="49"/>
    <w:qFormat/>
    <w:rsid w:val="00443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RK heading 2"/>
    <w:basedOn w:val="Normln"/>
    <w:next w:val="Normln"/>
    <w:link w:val="Nadpis2Char"/>
    <w:uiPriority w:val="49"/>
    <w:qFormat/>
    <w:rsid w:val="00A36263"/>
    <w:pPr>
      <w:keepNext/>
      <w:keepLines/>
      <w:tabs>
        <w:tab w:val="left" w:pos="851"/>
      </w:tabs>
      <w:spacing w:before="120"/>
      <w:outlineLvl w:val="1"/>
    </w:pPr>
    <w:rPr>
      <w:b/>
      <w:bCs/>
      <w:szCs w:val="26"/>
    </w:rPr>
  </w:style>
  <w:style w:type="paragraph" w:styleId="Nadpis3">
    <w:name w:val="heading 3"/>
    <w:aliases w:val="PRK heading 3"/>
    <w:basedOn w:val="Normln"/>
    <w:next w:val="Normln"/>
    <w:link w:val="Nadpis3Char"/>
    <w:uiPriority w:val="49"/>
    <w:qFormat/>
    <w:rsid w:val="00A36263"/>
    <w:pPr>
      <w:keepNext/>
      <w:keepLines/>
      <w:tabs>
        <w:tab w:val="left" w:pos="851"/>
      </w:tabs>
      <w:spacing w:before="120"/>
      <w:ind w:left="720" w:hanging="432"/>
      <w:outlineLvl w:val="2"/>
    </w:pPr>
    <w:rPr>
      <w:bCs/>
    </w:rPr>
  </w:style>
  <w:style w:type="paragraph" w:styleId="Nadpis4">
    <w:name w:val="heading 4"/>
    <w:basedOn w:val="Normln"/>
    <w:next w:val="Normln"/>
    <w:link w:val="Nadpis4Char"/>
    <w:uiPriority w:val="74"/>
    <w:rsid w:val="00A36263"/>
    <w:pPr>
      <w:keepNext/>
      <w:keepLines/>
      <w:spacing w:before="200"/>
      <w:ind w:left="864" w:hanging="144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74"/>
    <w:semiHidden/>
    <w:qFormat/>
    <w:rsid w:val="00A36263"/>
    <w:pPr>
      <w:keepNext/>
      <w:keepLines/>
      <w:spacing w:before="200"/>
      <w:ind w:left="1008" w:hanging="432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74"/>
    <w:semiHidden/>
    <w:qFormat/>
    <w:rsid w:val="00A36263"/>
    <w:pPr>
      <w:keepNext/>
      <w:keepLines/>
      <w:spacing w:before="200"/>
      <w:ind w:left="1152" w:hanging="432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74"/>
    <w:semiHidden/>
    <w:qFormat/>
    <w:rsid w:val="00A36263"/>
    <w:pPr>
      <w:keepNext/>
      <w:keepLines/>
      <w:spacing w:before="200"/>
      <w:ind w:left="1296" w:hanging="288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74"/>
    <w:semiHidden/>
    <w:qFormat/>
    <w:rsid w:val="00A36263"/>
    <w:pPr>
      <w:keepNext/>
      <w:keepLines/>
      <w:spacing w:before="200"/>
      <w:ind w:left="1440" w:hanging="432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74"/>
    <w:semiHidden/>
    <w:qFormat/>
    <w:rsid w:val="00A36263"/>
    <w:pPr>
      <w:keepNext/>
      <w:keepLines/>
      <w:spacing w:before="200"/>
      <w:ind w:left="1584" w:hanging="14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RK heading 1 Char"/>
    <w:basedOn w:val="Standardnpsmoodstavce"/>
    <w:link w:val="Nadpis1"/>
    <w:uiPriority w:val="9"/>
    <w:semiHidden/>
    <w:rsid w:val="00443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NNEX1PRK">
    <w:name w:val="ANNEX 1 PRK"/>
    <w:basedOn w:val="Normln"/>
    <w:next w:val="Bodytext1PRK"/>
    <w:link w:val="ANNEX1PRKChar"/>
    <w:uiPriority w:val="10"/>
    <w:qFormat/>
    <w:rsid w:val="009B17AF"/>
    <w:pPr>
      <w:pageBreakBefore/>
      <w:numPr>
        <w:numId w:val="16"/>
      </w:numPr>
      <w:tabs>
        <w:tab w:val="left" w:pos="0"/>
        <w:tab w:val="num" w:pos="360"/>
      </w:tabs>
      <w:spacing w:after="240"/>
      <w:jc w:val="center"/>
      <w:outlineLvl w:val="0"/>
    </w:pPr>
    <w:rPr>
      <w:b/>
      <w:caps/>
      <w:szCs w:val="20"/>
    </w:rPr>
  </w:style>
  <w:style w:type="character" w:customStyle="1" w:styleId="ANNEX1PRKChar">
    <w:name w:val="ANNEX 1 PRK Char"/>
    <w:link w:val="ANNEX1PRK"/>
    <w:uiPriority w:val="10"/>
    <w:rsid w:val="009B17AF"/>
    <w:rPr>
      <w:rFonts w:ascii="Arial" w:hAnsi="Arial" w:cs="Times New Roman"/>
      <w:b/>
      <w:caps/>
      <w:szCs w:val="20"/>
    </w:rPr>
  </w:style>
  <w:style w:type="paragraph" w:customStyle="1" w:styleId="Heading1PRK">
    <w:name w:val="Heading 1 PRK"/>
    <w:basedOn w:val="Normln"/>
    <w:uiPriority w:val="6"/>
    <w:qFormat/>
    <w:rsid w:val="001B74B5"/>
    <w:pPr>
      <w:keepNext/>
      <w:numPr>
        <w:numId w:val="6"/>
      </w:numPr>
      <w:spacing w:before="160" w:after="240"/>
      <w:outlineLvl w:val="0"/>
    </w:pPr>
    <w:rPr>
      <w:b/>
      <w:caps/>
    </w:rPr>
  </w:style>
  <w:style w:type="paragraph" w:customStyle="1" w:styleId="Heading2PRK">
    <w:name w:val="Heading 2 PRK"/>
    <w:basedOn w:val="Normln"/>
    <w:link w:val="Heading2PRKChar"/>
    <w:uiPriority w:val="6"/>
    <w:rsid w:val="001B74B5"/>
    <w:pPr>
      <w:numPr>
        <w:ilvl w:val="1"/>
        <w:numId w:val="6"/>
      </w:numPr>
      <w:spacing w:after="240"/>
      <w:outlineLvl w:val="1"/>
    </w:pPr>
  </w:style>
  <w:style w:type="character" w:customStyle="1" w:styleId="Heading2PRKChar">
    <w:name w:val="Heading 2 PRK Char"/>
    <w:link w:val="Heading2PRK"/>
    <w:uiPriority w:val="6"/>
    <w:rsid w:val="001B74B5"/>
    <w:rPr>
      <w:rFonts w:ascii="Arial" w:eastAsia="Times New Roman" w:hAnsi="Arial" w:cs="Times New Roman"/>
      <w:lang w:eastAsia="cs-CZ"/>
    </w:rPr>
  </w:style>
  <w:style w:type="paragraph" w:customStyle="1" w:styleId="Heading3PRK">
    <w:name w:val="Heading 3 PRK"/>
    <w:basedOn w:val="Normln"/>
    <w:link w:val="Heading3PRKChar"/>
    <w:uiPriority w:val="6"/>
    <w:rsid w:val="001B74B5"/>
    <w:pPr>
      <w:numPr>
        <w:ilvl w:val="2"/>
        <w:numId w:val="6"/>
      </w:numPr>
      <w:spacing w:after="240"/>
      <w:outlineLvl w:val="2"/>
    </w:pPr>
  </w:style>
  <w:style w:type="character" w:customStyle="1" w:styleId="Heading3PRKChar">
    <w:name w:val="Heading 3 PRK Char"/>
    <w:link w:val="Heading3PRK"/>
    <w:uiPriority w:val="6"/>
    <w:rsid w:val="001B74B5"/>
    <w:rPr>
      <w:rFonts w:ascii="Arial" w:eastAsia="Times New Roman" w:hAnsi="Arial" w:cs="Times New Roman"/>
      <w:lang w:eastAsia="cs-CZ"/>
    </w:rPr>
  </w:style>
  <w:style w:type="paragraph" w:customStyle="1" w:styleId="Heading4PRK">
    <w:name w:val="Heading 4 PRK"/>
    <w:basedOn w:val="Normln"/>
    <w:link w:val="Heading4PRKChar"/>
    <w:uiPriority w:val="6"/>
    <w:rsid w:val="001B74B5"/>
    <w:pPr>
      <w:numPr>
        <w:ilvl w:val="3"/>
        <w:numId w:val="6"/>
      </w:numPr>
      <w:spacing w:after="240"/>
      <w:outlineLvl w:val="3"/>
    </w:pPr>
  </w:style>
  <w:style w:type="character" w:customStyle="1" w:styleId="Heading4PRKChar">
    <w:name w:val="Heading 4 PRK Char"/>
    <w:link w:val="Heading4PRK"/>
    <w:uiPriority w:val="6"/>
    <w:rsid w:val="001B74B5"/>
    <w:rPr>
      <w:rFonts w:ascii="Arial" w:eastAsia="Times New Roman" w:hAnsi="Arial" w:cs="Times New Roman"/>
      <w:lang w:eastAsia="cs-CZ"/>
    </w:rPr>
  </w:style>
  <w:style w:type="paragraph" w:customStyle="1" w:styleId="Heading5PRK">
    <w:name w:val="Heading 5 PRK"/>
    <w:basedOn w:val="Normln"/>
    <w:uiPriority w:val="6"/>
    <w:rsid w:val="009B17AF"/>
    <w:pPr>
      <w:numPr>
        <w:ilvl w:val="4"/>
        <w:numId w:val="6"/>
      </w:numPr>
      <w:spacing w:after="240"/>
      <w:outlineLvl w:val="4"/>
    </w:pPr>
  </w:style>
  <w:style w:type="paragraph" w:customStyle="1" w:styleId="Heading6PRK">
    <w:name w:val="Heading 6 PRK"/>
    <w:basedOn w:val="Normln"/>
    <w:uiPriority w:val="6"/>
    <w:rsid w:val="001B74B5"/>
    <w:pPr>
      <w:numPr>
        <w:ilvl w:val="5"/>
        <w:numId w:val="6"/>
      </w:numPr>
      <w:spacing w:after="240"/>
    </w:pPr>
  </w:style>
  <w:style w:type="paragraph" w:customStyle="1" w:styleId="Definition2PRK">
    <w:name w:val="Definition 2 PRK"/>
    <w:basedOn w:val="Normln"/>
    <w:link w:val="Definition2PRKChar"/>
    <w:uiPriority w:val="9"/>
    <w:rsid w:val="009B17AF"/>
    <w:pPr>
      <w:numPr>
        <w:ilvl w:val="1"/>
        <w:numId w:val="9"/>
      </w:numPr>
      <w:spacing w:after="240"/>
      <w:outlineLvl w:val="1"/>
    </w:pPr>
  </w:style>
  <w:style w:type="character" w:customStyle="1" w:styleId="Definition2PRKChar">
    <w:name w:val="Definition 2 PRK Char"/>
    <w:link w:val="Definition2PRK"/>
    <w:uiPriority w:val="9"/>
    <w:rsid w:val="009B17AF"/>
    <w:rPr>
      <w:rFonts w:ascii="Arial" w:hAnsi="Arial" w:cs="Times New Roman"/>
    </w:rPr>
  </w:style>
  <w:style w:type="paragraph" w:customStyle="1" w:styleId="Definition3PRK">
    <w:name w:val="Definition 3 PRK"/>
    <w:basedOn w:val="Normln"/>
    <w:uiPriority w:val="9"/>
    <w:rsid w:val="009B17AF"/>
    <w:pPr>
      <w:numPr>
        <w:ilvl w:val="2"/>
        <w:numId w:val="9"/>
      </w:numPr>
      <w:spacing w:after="240"/>
      <w:ind w:left="2127" w:hanging="709"/>
      <w:outlineLvl w:val="2"/>
    </w:pPr>
  </w:style>
  <w:style w:type="paragraph" w:customStyle="1" w:styleId="DefinitionPRK">
    <w:name w:val="Definition PRK"/>
    <w:basedOn w:val="Normln"/>
    <w:link w:val="DefinitionPRKChar"/>
    <w:uiPriority w:val="8"/>
    <w:qFormat/>
    <w:rsid w:val="00924433"/>
    <w:pPr>
      <w:numPr>
        <w:numId w:val="9"/>
      </w:numPr>
      <w:spacing w:after="240"/>
      <w:outlineLvl w:val="0"/>
    </w:pPr>
  </w:style>
  <w:style w:type="character" w:customStyle="1" w:styleId="DefinitionPRKChar">
    <w:name w:val="Definition PRK Char"/>
    <w:link w:val="DefinitionPRK"/>
    <w:uiPriority w:val="8"/>
    <w:rsid w:val="00924433"/>
    <w:rPr>
      <w:rFonts w:ascii="Arial" w:hAnsi="Arial" w:cs="Times New Roman"/>
    </w:rPr>
  </w:style>
  <w:style w:type="paragraph" w:customStyle="1" w:styleId="ANNEX2PRK">
    <w:name w:val="ANNEX 2 PRK"/>
    <w:basedOn w:val="Normln"/>
    <w:next w:val="Bodytext1PRK"/>
    <w:uiPriority w:val="10"/>
    <w:rsid w:val="00C602D3"/>
    <w:pPr>
      <w:numPr>
        <w:ilvl w:val="1"/>
        <w:numId w:val="16"/>
      </w:numPr>
      <w:spacing w:after="240"/>
      <w:jc w:val="center"/>
      <w:outlineLvl w:val="1"/>
    </w:pPr>
    <w:rPr>
      <w:b/>
    </w:rPr>
  </w:style>
  <w:style w:type="paragraph" w:customStyle="1" w:styleId="ANNEX3PRK">
    <w:name w:val="ANNEX 3 PRK"/>
    <w:basedOn w:val="Normln"/>
    <w:uiPriority w:val="10"/>
    <w:rsid w:val="00C602D3"/>
    <w:pPr>
      <w:numPr>
        <w:ilvl w:val="2"/>
        <w:numId w:val="16"/>
      </w:numPr>
      <w:spacing w:after="240"/>
      <w:outlineLvl w:val="2"/>
    </w:pPr>
  </w:style>
  <w:style w:type="paragraph" w:customStyle="1" w:styleId="ANNEX4PRK">
    <w:name w:val="ANNEX 4 PRK"/>
    <w:basedOn w:val="Normln"/>
    <w:uiPriority w:val="10"/>
    <w:rsid w:val="00C602D3"/>
    <w:pPr>
      <w:numPr>
        <w:ilvl w:val="3"/>
        <w:numId w:val="16"/>
      </w:numPr>
      <w:spacing w:after="240"/>
      <w:outlineLvl w:val="3"/>
    </w:pPr>
  </w:style>
  <w:style w:type="paragraph" w:customStyle="1" w:styleId="ANNEX5PRK">
    <w:name w:val="ANNEX 5 PRK"/>
    <w:basedOn w:val="Normln"/>
    <w:uiPriority w:val="10"/>
    <w:rsid w:val="00C602D3"/>
    <w:pPr>
      <w:numPr>
        <w:ilvl w:val="4"/>
        <w:numId w:val="16"/>
      </w:numPr>
      <w:tabs>
        <w:tab w:val="left" w:pos="1559"/>
      </w:tabs>
      <w:spacing w:after="240"/>
      <w:outlineLvl w:val="4"/>
    </w:pPr>
  </w:style>
  <w:style w:type="paragraph" w:customStyle="1" w:styleId="ANNEX6PRK">
    <w:name w:val="ANNEX 6 PRK"/>
    <w:basedOn w:val="Normln"/>
    <w:uiPriority w:val="10"/>
    <w:rsid w:val="00C602D3"/>
    <w:pPr>
      <w:numPr>
        <w:ilvl w:val="5"/>
        <w:numId w:val="16"/>
      </w:numPr>
      <w:tabs>
        <w:tab w:val="left" w:pos="2835"/>
      </w:tabs>
      <w:spacing w:after="240"/>
      <w:outlineLvl w:val="5"/>
    </w:pPr>
  </w:style>
  <w:style w:type="paragraph" w:customStyle="1" w:styleId="ANNEX7PRK">
    <w:name w:val="ANNEX 7 PRK"/>
    <w:basedOn w:val="Normln"/>
    <w:uiPriority w:val="10"/>
    <w:rsid w:val="00C602D3"/>
    <w:pPr>
      <w:numPr>
        <w:ilvl w:val="6"/>
        <w:numId w:val="16"/>
      </w:numPr>
      <w:spacing w:after="240"/>
      <w:outlineLvl w:val="6"/>
    </w:pPr>
  </w:style>
  <w:style w:type="paragraph" w:customStyle="1" w:styleId="Bodytext1PRK">
    <w:name w:val="Body text 1 PRK"/>
    <w:basedOn w:val="Normln"/>
    <w:uiPriority w:val="5"/>
    <w:qFormat/>
    <w:rsid w:val="00C602D3"/>
    <w:pPr>
      <w:spacing w:after="240"/>
      <w:outlineLvl w:val="0"/>
    </w:pPr>
  </w:style>
  <w:style w:type="paragraph" w:customStyle="1" w:styleId="Bodytext2PRK">
    <w:name w:val="Body text 2 PRK"/>
    <w:basedOn w:val="Normln"/>
    <w:uiPriority w:val="6"/>
    <w:rsid w:val="00C602D3"/>
    <w:pPr>
      <w:numPr>
        <w:ilvl w:val="1"/>
        <w:numId w:val="21"/>
      </w:numPr>
      <w:spacing w:after="240"/>
      <w:outlineLvl w:val="1"/>
    </w:pPr>
  </w:style>
  <w:style w:type="paragraph" w:customStyle="1" w:styleId="Bodytext3PRK">
    <w:name w:val="Body text 3 PRK"/>
    <w:basedOn w:val="Normln"/>
    <w:uiPriority w:val="6"/>
    <w:rsid w:val="00C602D3"/>
    <w:pPr>
      <w:numPr>
        <w:ilvl w:val="2"/>
        <w:numId w:val="21"/>
      </w:numPr>
      <w:spacing w:after="240"/>
      <w:outlineLvl w:val="2"/>
    </w:pPr>
  </w:style>
  <w:style w:type="paragraph" w:customStyle="1" w:styleId="Bodytext4PRK">
    <w:name w:val="Body text 4 PRK"/>
    <w:basedOn w:val="Normln"/>
    <w:uiPriority w:val="6"/>
    <w:rsid w:val="00C602D3"/>
    <w:pPr>
      <w:numPr>
        <w:ilvl w:val="3"/>
        <w:numId w:val="21"/>
      </w:numPr>
      <w:spacing w:after="240"/>
      <w:outlineLvl w:val="3"/>
    </w:pPr>
  </w:style>
  <w:style w:type="paragraph" w:customStyle="1" w:styleId="Bodytext5PRK">
    <w:name w:val="Body text 5 PRK"/>
    <w:basedOn w:val="Normln"/>
    <w:uiPriority w:val="6"/>
    <w:rsid w:val="00C602D3"/>
    <w:pPr>
      <w:numPr>
        <w:ilvl w:val="4"/>
        <w:numId w:val="21"/>
      </w:numPr>
      <w:spacing w:after="240"/>
      <w:outlineLvl w:val="4"/>
    </w:pPr>
    <w:rPr>
      <w:szCs w:val="20"/>
    </w:rPr>
  </w:style>
  <w:style w:type="character" w:customStyle="1" w:styleId="italicsPRK">
    <w:name w:val="italics PRK"/>
    <w:uiPriority w:val="19"/>
    <w:qFormat/>
    <w:rsid w:val="00C602D3"/>
    <w:rPr>
      <w:bCs/>
      <w:i/>
    </w:rPr>
  </w:style>
  <w:style w:type="paragraph" w:customStyle="1" w:styleId="List1PRK">
    <w:name w:val="List 1 PRK"/>
    <w:basedOn w:val="Bodytext1PRK"/>
    <w:uiPriority w:val="4"/>
    <w:rsid w:val="00C602D3"/>
    <w:pPr>
      <w:numPr>
        <w:numId w:val="22"/>
      </w:numPr>
    </w:pPr>
    <w:rPr>
      <w:lang w:eastAsia="en-US"/>
    </w:rPr>
  </w:style>
  <w:style w:type="paragraph" w:customStyle="1" w:styleId="List2PRK">
    <w:name w:val="List 2 PRK"/>
    <w:basedOn w:val="Bodytext1PRK"/>
    <w:uiPriority w:val="4"/>
    <w:rsid w:val="00C602D3"/>
    <w:pPr>
      <w:numPr>
        <w:numId w:val="23"/>
      </w:numPr>
    </w:pPr>
  </w:style>
  <w:style w:type="paragraph" w:styleId="Nzev">
    <w:name w:val="Title"/>
    <w:aliases w:val="Title PRK"/>
    <w:basedOn w:val="Normln"/>
    <w:next w:val="Bodytext1PRK"/>
    <w:link w:val="NzevChar"/>
    <w:uiPriority w:val="1"/>
    <w:qFormat/>
    <w:rsid w:val="00C602D3"/>
    <w:pPr>
      <w:spacing w:before="240" w:after="360"/>
      <w:jc w:val="center"/>
    </w:pPr>
    <w:rPr>
      <w:b/>
      <w:caps/>
      <w:spacing w:val="5"/>
      <w:sz w:val="28"/>
      <w:szCs w:val="52"/>
    </w:rPr>
  </w:style>
  <w:style w:type="character" w:customStyle="1" w:styleId="NzevChar">
    <w:name w:val="Název Char"/>
    <w:aliases w:val="Title PRK Char"/>
    <w:link w:val="Nzev"/>
    <w:uiPriority w:val="1"/>
    <w:rsid w:val="00C602D3"/>
    <w:rPr>
      <w:rFonts w:ascii="Arial" w:hAnsi="Arial" w:cs="Times New Roman"/>
      <w:b/>
      <w:caps/>
      <w:spacing w:val="5"/>
      <w:sz w:val="28"/>
      <w:szCs w:val="52"/>
    </w:rPr>
  </w:style>
  <w:style w:type="paragraph" w:customStyle="1" w:styleId="PreamblePRK">
    <w:name w:val="Preamble PRK"/>
    <w:basedOn w:val="Normln"/>
    <w:uiPriority w:val="3"/>
    <w:qFormat/>
    <w:rsid w:val="00C602D3"/>
    <w:pPr>
      <w:numPr>
        <w:numId w:val="24"/>
      </w:numPr>
      <w:spacing w:after="240"/>
    </w:pPr>
  </w:style>
  <w:style w:type="character" w:styleId="Siln">
    <w:name w:val="Strong"/>
    <w:aliases w:val="Bold PRK,PRK_Bold"/>
    <w:uiPriority w:val="22"/>
    <w:qFormat/>
    <w:rsid w:val="00C602D3"/>
    <w:rPr>
      <w:b/>
      <w:bCs/>
    </w:rPr>
  </w:style>
  <w:style w:type="paragraph" w:customStyle="1" w:styleId="SmluvnstranyPRK">
    <w:name w:val="Smluvní strany PRK"/>
    <w:basedOn w:val="Normln"/>
    <w:uiPriority w:val="2"/>
    <w:qFormat/>
    <w:rsid w:val="00924433"/>
    <w:pPr>
      <w:numPr>
        <w:numId w:val="25"/>
      </w:numPr>
      <w:spacing w:after="240"/>
      <w:ind w:left="709" w:hanging="709"/>
    </w:pPr>
  </w:style>
  <w:style w:type="paragraph" w:styleId="Textpoznpodarou">
    <w:name w:val="footnote text"/>
    <w:basedOn w:val="Normln"/>
    <w:link w:val="TextpoznpodarouChar"/>
    <w:uiPriority w:val="19"/>
    <w:semiHidden/>
    <w:qFormat/>
    <w:rsid w:val="00C602D3"/>
    <w:pPr>
      <w:spacing w:after="120"/>
    </w:pPr>
    <w:rPr>
      <w:sz w:val="18"/>
      <w:szCs w:val="20"/>
    </w:rPr>
  </w:style>
  <w:style w:type="character" w:customStyle="1" w:styleId="TextpoznpodarouChar">
    <w:name w:val="Text pozn. pod čarou Char"/>
    <w:link w:val="Textpoznpodarou"/>
    <w:uiPriority w:val="19"/>
    <w:semiHidden/>
    <w:rsid w:val="00924433"/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underlinePRK">
    <w:name w:val="underline PRK"/>
    <w:uiPriority w:val="19"/>
    <w:rsid w:val="00C602D3"/>
    <w:rPr>
      <w:rFonts w:ascii="Arial" w:hAnsi="Arial"/>
      <w:sz w:val="22"/>
      <w:u w:val="single"/>
    </w:rPr>
  </w:style>
  <w:style w:type="character" w:styleId="Znakapoznpodarou">
    <w:name w:val="footnote reference"/>
    <w:uiPriority w:val="19"/>
    <w:semiHidden/>
    <w:rsid w:val="00C602D3"/>
    <w:rPr>
      <w:vertAlign w:val="superscript"/>
    </w:rPr>
  </w:style>
  <w:style w:type="character" w:styleId="Hypertextovodkaz">
    <w:name w:val="Hyperlink"/>
    <w:uiPriority w:val="99"/>
    <w:semiHidden/>
    <w:rsid w:val="001D08C2"/>
    <w:rPr>
      <w:caps w:val="0"/>
      <w:smallCaps w:val="0"/>
      <w:strike w:val="0"/>
      <w:dstrike w:val="0"/>
      <w:vanish w:val="0"/>
      <w:color w:val="0563C1" w:themeColor="hyperlink"/>
      <w:u w:val="single"/>
      <w:vertAlign w:val="baseline"/>
    </w:rPr>
  </w:style>
  <w:style w:type="paragraph" w:customStyle="1" w:styleId="textcenteredPRK">
    <w:name w:val="text centered PRK"/>
    <w:basedOn w:val="Normln"/>
    <w:autoRedefine/>
    <w:uiPriority w:val="19"/>
    <w:qFormat/>
    <w:rsid w:val="00924433"/>
    <w:pPr>
      <w:spacing w:after="240"/>
      <w:jc w:val="center"/>
    </w:pPr>
  </w:style>
  <w:style w:type="paragraph" w:customStyle="1" w:styleId="TextPreamblePRK">
    <w:name w:val="Text Preamble PRK"/>
    <w:basedOn w:val="Normln"/>
    <w:link w:val="TextPreamblePRKChar"/>
    <w:uiPriority w:val="3"/>
    <w:qFormat/>
    <w:rsid w:val="001D08C2"/>
    <w:pPr>
      <w:numPr>
        <w:numId w:val="26"/>
      </w:numPr>
      <w:spacing w:after="240"/>
    </w:pPr>
  </w:style>
  <w:style w:type="character" w:customStyle="1" w:styleId="TextPreamblePRKChar">
    <w:name w:val="Text Preamble PRK Char"/>
    <w:link w:val="TextPreamblePRK"/>
    <w:uiPriority w:val="3"/>
    <w:rsid w:val="001D08C2"/>
    <w:rPr>
      <w:rFonts w:ascii="Arial" w:eastAsia="Times New Roman" w:hAnsi="Arial" w:cs="Times New Roman"/>
      <w:lang w:eastAsia="cs-CZ"/>
    </w:rPr>
  </w:style>
  <w:style w:type="paragraph" w:styleId="Zhlav">
    <w:name w:val="header"/>
    <w:basedOn w:val="Normln"/>
    <w:link w:val="ZhlavChar"/>
    <w:uiPriority w:val="99"/>
    <w:semiHidden/>
    <w:rsid w:val="004C609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24433"/>
  </w:style>
  <w:style w:type="paragraph" w:styleId="Zpat">
    <w:name w:val="footer"/>
    <w:basedOn w:val="Normln"/>
    <w:link w:val="ZpatChar"/>
    <w:uiPriority w:val="99"/>
    <w:rsid w:val="004C609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4433"/>
  </w:style>
  <w:style w:type="numbering" w:customStyle="1" w:styleId="PRKliststyleai2">
    <w:name w:val="PRK list style ai_2"/>
    <w:uiPriority w:val="99"/>
    <w:rsid w:val="00B9634D"/>
    <w:pPr>
      <w:numPr>
        <w:numId w:val="27"/>
      </w:numPr>
    </w:pPr>
  </w:style>
  <w:style w:type="character" w:styleId="Odkaznakoment">
    <w:name w:val="annotation reference"/>
    <w:basedOn w:val="Standardnpsmoodstavce"/>
    <w:uiPriority w:val="69"/>
    <w:semiHidden/>
    <w:unhideWhenUsed/>
    <w:rsid w:val="00EC5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69"/>
    <w:unhideWhenUsed/>
    <w:rsid w:val="00EC5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69"/>
    <w:rsid w:val="00EC5B6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B6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B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B6B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BA5AA7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character" w:customStyle="1" w:styleId="apple-converted-space">
    <w:name w:val="apple-converted-space"/>
    <w:semiHidden/>
    <w:rsid w:val="00C019C8"/>
  </w:style>
  <w:style w:type="numbering" w:customStyle="1" w:styleId="PRKliststylehyphen">
    <w:name w:val="PRK list style hyphen"/>
    <w:uiPriority w:val="99"/>
    <w:rsid w:val="00C019C8"/>
    <w:pPr>
      <w:numPr>
        <w:numId w:val="31"/>
      </w:numPr>
    </w:pPr>
  </w:style>
  <w:style w:type="paragraph" w:customStyle="1" w:styleId="StyleJustified">
    <w:name w:val="Style Justified"/>
    <w:basedOn w:val="Normln"/>
    <w:uiPriority w:val="29"/>
    <w:semiHidden/>
    <w:rsid w:val="00EB1FC9"/>
    <w:rPr>
      <w:szCs w:val="20"/>
    </w:rPr>
  </w:style>
  <w:style w:type="character" w:customStyle="1" w:styleId="Nadpis2Char">
    <w:name w:val="Nadpis 2 Char"/>
    <w:aliases w:val="PRK heading 2 Char"/>
    <w:basedOn w:val="Standardnpsmoodstavce"/>
    <w:link w:val="Nadpis2"/>
    <w:uiPriority w:val="49"/>
    <w:rsid w:val="00A36263"/>
    <w:rPr>
      <w:rFonts w:ascii="Arial" w:eastAsia="Times New Roman" w:hAnsi="Arial" w:cs="Times New Roman"/>
      <w:b/>
      <w:bCs/>
      <w:szCs w:val="26"/>
      <w:lang w:eastAsia="cs-CZ"/>
    </w:rPr>
  </w:style>
  <w:style w:type="character" w:customStyle="1" w:styleId="Nadpis3Char">
    <w:name w:val="Nadpis 3 Char"/>
    <w:aliases w:val="PRK heading 3 Char"/>
    <w:basedOn w:val="Standardnpsmoodstavce"/>
    <w:link w:val="Nadpis3"/>
    <w:uiPriority w:val="49"/>
    <w:rsid w:val="00A36263"/>
    <w:rPr>
      <w:rFonts w:ascii="Arial" w:eastAsia="Times New Roman" w:hAnsi="Arial" w:cs="Times New Roman"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74"/>
    <w:rsid w:val="00A362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74"/>
    <w:semiHidden/>
    <w:rsid w:val="00A36263"/>
    <w:rPr>
      <w:rFonts w:ascii="Cambria" w:eastAsia="Times New Roman" w:hAnsi="Cambria" w:cs="Times New Roman"/>
      <w:color w:val="243F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74"/>
    <w:semiHidden/>
    <w:rsid w:val="00A36263"/>
    <w:rPr>
      <w:rFonts w:ascii="Cambria" w:eastAsia="Times New Roman" w:hAnsi="Cambria" w:cs="Times New Roman"/>
      <w:i/>
      <w:iCs/>
      <w:color w:val="243F6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74"/>
    <w:semiHidden/>
    <w:rsid w:val="00A36263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74"/>
    <w:semiHidden/>
    <w:rsid w:val="00A36263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74"/>
    <w:semiHidden/>
    <w:rsid w:val="00A36263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table" w:styleId="Mkatabulky">
    <w:name w:val="Table Grid"/>
    <w:basedOn w:val="Normlntabulka"/>
    <w:rsid w:val="00A36263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C56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49" w:unhideWhenUsed="0" w:qFormat="1"/>
    <w:lsdException w:name="heading 2" w:uiPriority="49" w:unhideWhenUsed="0" w:qFormat="1"/>
    <w:lsdException w:name="heading 3" w:uiPriority="49" w:unhideWhenUsed="0" w:qFormat="1"/>
    <w:lsdException w:name="heading 4" w:uiPriority="74" w:unhideWhenUsed="0" w:qFormat="1"/>
    <w:lsdException w:name="heading 5" w:uiPriority="74" w:unhideWhenUsed="0" w:qFormat="1"/>
    <w:lsdException w:name="heading 6" w:uiPriority="74" w:unhideWhenUsed="0" w:qFormat="1"/>
    <w:lsdException w:name="heading 7" w:uiPriority="74" w:unhideWhenUsed="0" w:qFormat="1"/>
    <w:lsdException w:name="heading 8" w:uiPriority="74" w:unhideWhenUsed="0" w:qFormat="1"/>
    <w:lsdException w:name="heading 9" w:uiPriority="74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9" w:qFormat="1"/>
    <w:lsdException w:name="annotation text" w:uiPriority="69"/>
    <w:lsdException w:name="caption" w:uiPriority="35" w:qFormat="1"/>
    <w:lsdException w:name="footnote reference" w:uiPriority="19"/>
    <w:lsdException w:name="annotation reference" w:uiPriority="69"/>
    <w:lsdException w:name="Title" w:semiHidden="0" w:uiPriority="1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unhideWhenUsed/>
    <w:qFormat/>
    <w:rsid w:val="00B9634D"/>
    <w:pPr>
      <w:spacing w:after="0" w:line="240" w:lineRule="auto"/>
      <w:jc w:val="both"/>
    </w:pPr>
    <w:rPr>
      <w:rFonts w:ascii="Arial" w:eastAsia="Times New Roman" w:hAnsi="Arial" w:cs="Times New Roman"/>
      <w:lang w:eastAsia="cs-CZ"/>
    </w:rPr>
  </w:style>
  <w:style w:type="paragraph" w:styleId="Nadpis1">
    <w:name w:val="heading 1"/>
    <w:aliases w:val="PRK heading 1"/>
    <w:basedOn w:val="Normln"/>
    <w:next w:val="Normln"/>
    <w:link w:val="Nadpis1Char"/>
    <w:uiPriority w:val="49"/>
    <w:qFormat/>
    <w:rsid w:val="00443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RK heading 2"/>
    <w:basedOn w:val="Normln"/>
    <w:next w:val="Normln"/>
    <w:link w:val="Nadpis2Char"/>
    <w:uiPriority w:val="49"/>
    <w:qFormat/>
    <w:rsid w:val="00A36263"/>
    <w:pPr>
      <w:keepNext/>
      <w:keepLines/>
      <w:tabs>
        <w:tab w:val="left" w:pos="851"/>
      </w:tabs>
      <w:spacing w:before="120"/>
      <w:outlineLvl w:val="1"/>
    </w:pPr>
    <w:rPr>
      <w:b/>
      <w:bCs/>
      <w:szCs w:val="26"/>
    </w:rPr>
  </w:style>
  <w:style w:type="paragraph" w:styleId="Nadpis3">
    <w:name w:val="heading 3"/>
    <w:aliases w:val="PRK heading 3"/>
    <w:basedOn w:val="Normln"/>
    <w:next w:val="Normln"/>
    <w:link w:val="Nadpis3Char"/>
    <w:uiPriority w:val="49"/>
    <w:qFormat/>
    <w:rsid w:val="00A36263"/>
    <w:pPr>
      <w:keepNext/>
      <w:keepLines/>
      <w:tabs>
        <w:tab w:val="left" w:pos="851"/>
      </w:tabs>
      <w:spacing w:before="120"/>
      <w:ind w:left="720" w:hanging="432"/>
      <w:outlineLvl w:val="2"/>
    </w:pPr>
    <w:rPr>
      <w:bCs/>
    </w:rPr>
  </w:style>
  <w:style w:type="paragraph" w:styleId="Nadpis4">
    <w:name w:val="heading 4"/>
    <w:basedOn w:val="Normln"/>
    <w:next w:val="Normln"/>
    <w:link w:val="Nadpis4Char"/>
    <w:uiPriority w:val="74"/>
    <w:rsid w:val="00A36263"/>
    <w:pPr>
      <w:keepNext/>
      <w:keepLines/>
      <w:spacing w:before="200"/>
      <w:ind w:left="864" w:hanging="144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74"/>
    <w:semiHidden/>
    <w:qFormat/>
    <w:rsid w:val="00A36263"/>
    <w:pPr>
      <w:keepNext/>
      <w:keepLines/>
      <w:spacing w:before="200"/>
      <w:ind w:left="1008" w:hanging="432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74"/>
    <w:semiHidden/>
    <w:qFormat/>
    <w:rsid w:val="00A36263"/>
    <w:pPr>
      <w:keepNext/>
      <w:keepLines/>
      <w:spacing w:before="200"/>
      <w:ind w:left="1152" w:hanging="432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74"/>
    <w:semiHidden/>
    <w:qFormat/>
    <w:rsid w:val="00A36263"/>
    <w:pPr>
      <w:keepNext/>
      <w:keepLines/>
      <w:spacing w:before="200"/>
      <w:ind w:left="1296" w:hanging="288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74"/>
    <w:semiHidden/>
    <w:qFormat/>
    <w:rsid w:val="00A36263"/>
    <w:pPr>
      <w:keepNext/>
      <w:keepLines/>
      <w:spacing w:before="200"/>
      <w:ind w:left="1440" w:hanging="432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74"/>
    <w:semiHidden/>
    <w:qFormat/>
    <w:rsid w:val="00A36263"/>
    <w:pPr>
      <w:keepNext/>
      <w:keepLines/>
      <w:spacing w:before="200"/>
      <w:ind w:left="1584" w:hanging="14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RK heading 1 Char"/>
    <w:basedOn w:val="Standardnpsmoodstavce"/>
    <w:link w:val="Nadpis1"/>
    <w:uiPriority w:val="9"/>
    <w:semiHidden/>
    <w:rsid w:val="00443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NNEX1PRK">
    <w:name w:val="ANNEX 1 PRK"/>
    <w:basedOn w:val="Normln"/>
    <w:next w:val="Bodytext1PRK"/>
    <w:link w:val="ANNEX1PRKChar"/>
    <w:uiPriority w:val="10"/>
    <w:qFormat/>
    <w:rsid w:val="009B17AF"/>
    <w:pPr>
      <w:pageBreakBefore/>
      <w:numPr>
        <w:numId w:val="16"/>
      </w:numPr>
      <w:tabs>
        <w:tab w:val="left" w:pos="0"/>
        <w:tab w:val="num" w:pos="360"/>
      </w:tabs>
      <w:spacing w:after="240"/>
      <w:jc w:val="center"/>
      <w:outlineLvl w:val="0"/>
    </w:pPr>
    <w:rPr>
      <w:b/>
      <w:caps/>
      <w:szCs w:val="20"/>
    </w:rPr>
  </w:style>
  <w:style w:type="character" w:customStyle="1" w:styleId="ANNEX1PRKChar">
    <w:name w:val="ANNEX 1 PRK Char"/>
    <w:link w:val="ANNEX1PRK"/>
    <w:uiPriority w:val="10"/>
    <w:rsid w:val="009B17AF"/>
    <w:rPr>
      <w:rFonts w:ascii="Arial" w:hAnsi="Arial" w:cs="Times New Roman"/>
      <w:b/>
      <w:caps/>
      <w:szCs w:val="20"/>
    </w:rPr>
  </w:style>
  <w:style w:type="paragraph" w:customStyle="1" w:styleId="Heading1PRK">
    <w:name w:val="Heading 1 PRK"/>
    <w:basedOn w:val="Normln"/>
    <w:uiPriority w:val="6"/>
    <w:qFormat/>
    <w:rsid w:val="001B74B5"/>
    <w:pPr>
      <w:keepNext/>
      <w:numPr>
        <w:numId w:val="6"/>
      </w:numPr>
      <w:spacing w:before="160" w:after="240"/>
      <w:outlineLvl w:val="0"/>
    </w:pPr>
    <w:rPr>
      <w:b/>
      <w:caps/>
    </w:rPr>
  </w:style>
  <w:style w:type="paragraph" w:customStyle="1" w:styleId="Heading2PRK">
    <w:name w:val="Heading 2 PRK"/>
    <w:basedOn w:val="Normln"/>
    <w:link w:val="Heading2PRKChar"/>
    <w:uiPriority w:val="6"/>
    <w:rsid w:val="001B74B5"/>
    <w:pPr>
      <w:numPr>
        <w:ilvl w:val="1"/>
        <w:numId w:val="6"/>
      </w:numPr>
      <w:spacing w:after="240"/>
      <w:outlineLvl w:val="1"/>
    </w:pPr>
  </w:style>
  <w:style w:type="character" w:customStyle="1" w:styleId="Heading2PRKChar">
    <w:name w:val="Heading 2 PRK Char"/>
    <w:link w:val="Heading2PRK"/>
    <w:uiPriority w:val="6"/>
    <w:rsid w:val="001B74B5"/>
    <w:rPr>
      <w:rFonts w:ascii="Arial" w:eastAsia="Times New Roman" w:hAnsi="Arial" w:cs="Times New Roman"/>
      <w:lang w:eastAsia="cs-CZ"/>
    </w:rPr>
  </w:style>
  <w:style w:type="paragraph" w:customStyle="1" w:styleId="Heading3PRK">
    <w:name w:val="Heading 3 PRK"/>
    <w:basedOn w:val="Normln"/>
    <w:link w:val="Heading3PRKChar"/>
    <w:uiPriority w:val="6"/>
    <w:rsid w:val="001B74B5"/>
    <w:pPr>
      <w:numPr>
        <w:ilvl w:val="2"/>
        <w:numId w:val="6"/>
      </w:numPr>
      <w:spacing w:after="240"/>
      <w:outlineLvl w:val="2"/>
    </w:pPr>
  </w:style>
  <w:style w:type="character" w:customStyle="1" w:styleId="Heading3PRKChar">
    <w:name w:val="Heading 3 PRK Char"/>
    <w:link w:val="Heading3PRK"/>
    <w:uiPriority w:val="6"/>
    <w:rsid w:val="001B74B5"/>
    <w:rPr>
      <w:rFonts w:ascii="Arial" w:eastAsia="Times New Roman" w:hAnsi="Arial" w:cs="Times New Roman"/>
      <w:lang w:eastAsia="cs-CZ"/>
    </w:rPr>
  </w:style>
  <w:style w:type="paragraph" w:customStyle="1" w:styleId="Heading4PRK">
    <w:name w:val="Heading 4 PRK"/>
    <w:basedOn w:val="Normln"/>
    <w:link w:val="Heading4PRKChar"/>
    <w:uiPriority w:val="6"/>
    <w:rsid w:val="001B74B5"/>
    <w:pPr>
      <w:numPr>
        <w:ilvl w:val="3"/>
        <w:numId w:val="6"/>
      </w:numPr>
      <w:spacing w:after="240"/>
      <w:outlineLvl w:val="3"/>
    </w:pPr>
  </w:style>
  <w:style w:type="character" w:customStyle="1" w:styleId="Heading4PRKChar">
    <w:name w:val="Heading 4 PRK Char"/>
    <w:link w:val="Heading4PRK"/>
    <w:uiPriority w:val="6"/>
    <w:rsid w:val="001B74B5"/>
    <w:rPr>
      <w:rFonts w:ascii="Arial" w:eastAsia="Times New Roman" w:hAnsi="Arial" w:cs="Times New Roman"/>
      <w:lang w:eastAsia="cs-CZ"/>
    </w:rPr>
  </w:style>
  <w:style w:type="paragraph" w:customStyle="1" w:styleId="Heading5PRK">
    <w:name w:val="Heading 5 PRK"/>
    <w:basedOn w:val="Normln"/>
    <w:uiPriority w:val="6"/>
    <w:rsid w:val="009B17AF"/>
    <w:pPr>
      <w:numPr>
        <w:ilvl w:val="4"/>
        <w:numId w:val="6"/>
      </w:numPr>
      <w:spacing w:after="240"/>
      <w:outlineLvl w:val="4"/>
    </w:pPr>
  </w:style>
  <w:style w:type="paragraph" w:customStyle="1" w:styleId="Heading6PRK">
    <w:name w:val="Heading 6 PRK"/>
    <w:basedOn w:val="Normln"/>
    <w:uiPriority w:val="6"/>
    <w:rsid w:val="001B74B5"/>
    <w:pPr>
      <w:numPr>
        <w:ilvl w:val="5"/>
        <w:numId w:val="6"/>
      </w:numPr>
      <w:spacing w:after="240"/>
    </w:pPr>
  </w:style>
  <w:style w:type="paragraph" w:customStyle="1" w:styleId="Definition2PRK">
    <w:name w:val="Definition 2 PRK"/>
    <w:basedOn w:val="Normln"/>
    <w:link w:val="Definition2PRKChar"/>
    <w:uiPriority w:val="9"/>
    <w:rsid w:val="009B17AF"/>
    <w:pPr>
      <w:numPr>
        <w:ilvl w:val="1"/>
        <w:numId w:val="9"/>
      </w:numPr>
      <w:spacing w:after="240"/>
      <w:outlineLvl w:val="1"/>
    </w:pPr>
  </w:style>
  <w:style w:type="character" w:customStyle="1" w:styleId="Definition2PRKChar">
    <w:name w:val="Definition 2 PRK Char"/>
    <w:link w:val="Definition2PRK"/>
    <w:uiPriority w:val="9"/>
    <w:rsid w:val="009B17AF"/>
    <w:rPr>
      <w:rFonts w:ascii="Arial" w:hAnsi="Arial" w:cs="Times New Roman"/>
    </w:rPr>
  </w:style>
  <w:style w:type="paragraph" w:customStyle="1" w:styleId="Definition3PRK">
    <w:name w:val="Definition 3 PRK"/>
    <w:basedOn w:val="Normln"/>
    <w:uiPriority w:val="9"/>
    <w:rsid w:val="009B17AF"/>
    <w:pPr>
      <w:numPr>
        <w:ilvl w:val="2"/>
        <w:numId w:val="9"/>
      </w:numPr>
      <w:spacing w:after="240"/>
      <w:ind w:left="2127" w:hanging="709"/>
      <w:outlineLvl w:val="2"/>
    </w:pPr>
  </w:style>
  <w:style w:type="paragraph" w:customStyle="1" w:styleId="DefinitionPRK">
    <w:name w:val="Definition PRK"/>
    <w:basedOn w:val="Normln"/>
    <w:link w:val="DefinitionPRKChar"/>
    <w:uiPriority w:val="8"/>
    <w:qFormat/>
    <w:rsid w:val="00924433"/>
    <w:pPr>
      <w:numPr>
        <w:numId w:val="9"/>
      </w:numPr>
      <w:spacing w:after="240"/>
      <w:outlineLvl w:val="0"/>
    </w:pPr>
  </w:style>
  <w:style w:type="character" w:customStyle="1" w:styleId="DefinitionPRKChar">
    <w:name w:val="Definition PRK Char"/>
    <w:link w:val="DefinitionPRK"/>
    <w:uiPriority w:val="8"/>
    <w:rsid w:val="00924433"/>
    <w:rPr>
      <w:rFonts w:ascii="Arial" w:hAnsi="Arial" w:cs="Times New Roman"/>
    </w:rPr>
  </w:style>
  <w:style w:type="paragraph" w:customStyle="1" w:styleId="ANNEX2PRK">
    <w:name w:val="ANNEX 2 PRK"/>
    <w:basedOn w:val="Normln"/>
    <w:next w:val="Bodytext1PRK"/>
    <w:uiPriority w:val="10"/>
    <w:rsid w:val="00C602D3"/>
    <w:pPr>
      <w:numPr>
        <w:ilvl w:val="1"/>
        <w:numId w:val="16"/>
      </w:numPr>
      <w:spacing w:after="240"/>
      <w:jc w:val="center"/>
      <w:outlineLvl w:val="1"/>
    </w:pPr>
    <w:rPr>
      <w:b/>
    </w:rPr>
  </w:style>
  <w:style w:type="paragraph" w:customStyle="1" w:styleId="ANNEX3PRK">
    <w:name w:val="ANNEX 3 PRK"/>
    <w:basedOn w:val="Normln"/>
    <w:uiPriority w:val="10"/>
    <w:rsid w:val="00C602D3"/>
    <w:pPr>
      <w:numPr>
        <w:ilvl w:val="2"/>
        <w:numId w:val="16"/>
      </w:numPr>
      <w:spacing w:after="240"/>
      <w:outlineLvl w:val="2"/>
    </w:pPr>
  </w:style>
  <w:style w:type="paragraph" w:customStyle="1" w:styleId="ANNEX4PRK">
    <w:name w:val="ANNEX 4 PRK"/>
    <w:basedOn w:val="Normln"/>
    <w:uiPriority w:val="10"/>
    <w:rsid w:val="00C602D3"/>
    <w:pPr>
      <w:numPr>
        <w:ilvl w:val="3"/>
        <w:numId w:val="16"/>
      </w:numPr>
      <w:spacing w:after="240"/>
      <w:outlineLvl w:val="3"/>
    </w:pPr>
  </w:style>
  <w:style w:type="paragraph" w:customStyle="1" w:styleId="ANNEX5PRK">
    <w:name w:val="ANNEX 5 PRK"/>
    <w:basedOn w:val="Normln"/>
    <w:uiPriority w:val="10"/>
    <w:rsid w:val="00C602D3"/>
    <w:pPr>
      <w:numPr>
        <w:ilvl w:val="4"/>
        <w:numId w:val="16"/>
      </w:numPr>
      <w:tabs>
        <w:tab w:val="left" w:pos="1559"/>
      </w:tabs>
      <w:spacing w:after="240"/>
      <w:outlineLvl w:val="4"/>
    </w:pPr>
  </w:style>
  <w:style w:type="paragraph" w:customStyle="1" w:styleId="ANNEX6PRK">
    <w:name w:val="ANNEX 6 PRK"/>
    <w:basedOn w:val="Normln"/>
    <w:uiPriority w:val="10"/>
    <w:rsid w:val="00C602D3"/>
    <w:pPr>
      <w:numPr>
        <w:ilvl w:val="5"/>
        <w:numId w:val="16"/>
      </w:numPr>
      <w:tabs>
        <w:tab w:val="left" w:pos="2835"/>
      </w:tabs>
      <w:spacing w:after="240"/>
      <w:outlineLvl w:val="5"/>
    </w:pPr>
  </w:style>
  <w:style w:type="paragraph" w:customStyle="1" w:styleId="ANNEX7PRK">
    <w:name w:val="ANNEX 7 PRK"/>
    <w:basedOn w:val="Normln"/>
    <w:uiPriority w:val="10"/>
    <w:rsid w:val="00C602D3"/>
    <w:pPr>
      <w:numPr>
        <w:ilvl w:val="6"/>
        <w:numId w:val="16"/>
      </w:numPr>
      <w:spacing w:after="240"/>
      <w:outlineLvl w:val="6"/>
    </w:pPr>
  </w:style>
  <w:style w:type="paragraph" w:customStyle="1" w:styleId="Bodytext1PRK">
    <w:name w:val="Body text 1 PRK"/>
    <w:basedOn w:val="Normln"/>
    <w:uiPriority w:val="5"/>
    <w:qFormat/>
    <w:rsid w:val="00C602D3"/>
    <w:pPr>
      <w:spacing w:after="240"/>
      <w:outlineLvl w:val="0"/>
    </w:pPr>
  </w:style>
  <w:style w:type="paragraph" w:customStyle="1" w:styleId="Bodytext2PRK">
    <w:name w:val="Body text 2 PRK"/>
    <w:basedOn w:val="Normln"/>
    <w:uiPriority w:val="6"/>
    <w:rsid w:val="00C602D3"/>
    <w:pPr>
      <w:numPr>
        <w:ilvl w:val="1"/>
        <w:numId w:val="21"/>
      </w:numPr>
      <w:spacing w:after="240"/>
      <w:outlineLvl w:val="1"/>
    </w:pPr>
  </w:style>
  <w:style w:type="paragraph" w:customStyle="1" w:styleId="Bodytext3PRK">
    <w:name w:val="Body text 3 PRK"/>
    <w:basedOn w:val="Normln"/>
    <w:uiPriority w:val="6"/>
    <w:rsid w:val="00C602D3"/>
    <w:pPr>
      <w:numPr>
        <w:ilvl w:val="2"/>
        <w:numId w:val="21"/>
      </w:numPr>
      <w:spacing w:after="240"/>
      <w:outlineLvl w:val="2"/>
    </w:pPr>
  </w:style>
  <w:style w:type="paragraph" w:customStyle="1" w:styleId="Bodytext4PRK">
    <w:name w:val="Body text 4 PRK"/>
    <w:basedOn w:val="Normln"/>
    <w:uiPriority w:val="6"/>
    <w:rsid w:val="00C602D3"/>
    <w:pPr>
      <w:numPr>
        <w:ilvl w:val="3"/>
        <w:numId w:val="21"/>
      </w:numPr>
      <w:spacing w:after="240"/>
      <w:outlineLvl w:val="3"/>
    </w:pPr>
  </w:style>
  <w:style w:type="paragraph" w:customStyle="1" w:styleId="Bodytext5PRK">
    <w:name w:val="Body text 5 PRK"/>
    <w:basedOn w:val="Normln"/>
    <w:uiPriority w:val="6"/>
    <w:rsid w:val="00C602D3"/>
    <w:pPr>
      <w:numPr>
        <w:ilvl w:val="4"/>
        <w:numId w:val="21"/>
      </w:numPr>
      <w:spacing w:after="240"/>
      <w:outlineLvl w:val="4"/>
    </w:pPr>
    <w:rPr>
      <w:szCs w:val="20"/>
    </w:rPr>
  </w:style>
  <w:style w:type="character" w:customStyle="1" w:styleId="italicsPRK">
    <w:name w:val="italics PRK"/>
    <w:uiPriority w:val="19"/>
    <w:qFormat/>
    <w:rsid w:val="00C602D3"/>
    <w:rPr>
      <w:bCs/>
      <w:i/>
    </w:rPr>
  </w:style>
  <w:style w:type="paragraph" w:customStyle="1" w:styleId="List1PRK">
    <w:name w:val="List 1 PRK"/>
    <w:basedOn w:val="Bodytext1PRK"/>
    <w:uiPriority w:val="4"/>
    <w:rsid w:val="00C602D3"/>
    <w:pPr>
      <w:numPr>
        <w:numId w:val="22"/>
      </w:numPr>
    </w:pPr>
    <w:rPr>
      <w:lang w:eastAsia="en-US"/>
    </w:rPr>
  </w:style>
  <w:style w:type="paragraph" w:customStyle="1" w:styleId="List2PRK">
    <w:name w:val="List 2 PRK"/>
    <w:basedOn w:val="Bodytext1PRK"/>
    <w:uiPriority w:val="4"/>
    <w:rsid w:val="00C602D3"/>
    <w:pPr>
      <w:numPr>
        <w:numId w:val="23"/>
      </w:numPr>
    </w:pPr>
  </w:style>
  <w:style w:type="paragraph" w:styleId="Nzev">
    <w:name w:val="Title"/>
    <w:aliases w:val="Title PRK"/>
    <w:basedOn w:val="Normln"/>
    <w:next w:val="Bodytext1PRK"/>
    <w:link w:val="NzevChar"/>
    <w:uiPriority w:val="1"/>
    <w:qFormat/>
    <w:rsid w:val="00C602D3"/>
    <w:pPr>
      <w:spacing w:before="240" w:after="360"/>
      <w:jc w:val="center"/>
    </w:pPr>
    <w:rPr>
      <w:b/>
      <w:caps/>
      <w:spacing w:val="5"/>
      <w:sz w:val="28"/>
      <w:szCs w:val="52"/>
    </w:rPr>
  </w:style>
  <w:style w:type="character" w:customStyle="1" w:styleId="NzevChar">
    <w:name w:val="Název Char"/>
    <w:aliases w:val="Title PRK Char"/>
    <w:link w:val="Nzev"/>
    <w:uiPriority w:val="1"/>
    <w:rsid w:val="00C602D3"/>
    <w:rPr>
      <w:rFonts w:ascii="Arial" w:hAnsi="Arial" w:cs="Times New Roman"/>
      <w:b/>
      <w:caps/>
      <w:spacing w:val="5"/>
      <w:sz w:val="28"/>
      <w:szCs w:val="52"/>
    </w:rPr>
  </w:style>
  <w:style w:type="paragraph" w:customStyle="1" w:styleId="PreamblePRK">
    <w:name w:val="Preamble PRK"/>
    <w:basedOn w:val="Normln"/>
    <w:uiPriority w:val="3"/>
    <w:qFormat/>
    <w:rsid w:val="00C602D3"/>
    <w:pPr>
      <w:numPr>
        <w:numId w:val="24"/>
      </w:numPr>
      <w:spacing w:after="240"/>
    </w:pPr>
  </w:style>
  <w:style w:type="character" w:styleId="Siln">
    <w:name w:val="Strong"/>
    <w:aliases w:val="Bold PRK,PRK_Bold"/>
    <w:uiPriority w:val="22"/>
    <w:qFormat/>
    <w:rsid w:val="00C602D3"/>
    <w:rPr>
      <w:b/>
      <w:bCs/>
    </w:rPr>
  </w:style>
  <w:style w:type="paragraph" w:customStyle="1" w:styleId="SmluvnstranyPRK">
    <w:name w:val="Smluvní strany PRK"/>
    <w:basedOn w:val="Normln"/>
    <w:uiPriority w:val="2"/>
    <w:qFormat/>
    <w:rsid w:val="00924433"/>
    <w:pPr>
      <w:numPr>
        <w:numId w:val="25"/>
      </w:numPr>
      <w:spacing w:after="240"/>
      <w:ind w:left="709" w:hanging="709"/>
    </w:pPr>
  </w:style>
  <w:style w:type="paragraph" w:styleId="Textpoznpodarou">
    <w:name w:val="footnote text"/>
    <w:basedOn w:val="Normln"/>
    <w:link w:val="TextpoznpodarouChar"/>
    <w:uiPriority w:val="19"/>
    <w:semiHidden/>
    <w:qFormat/>
    <w:rsid w:val="00C602D3"/>
    <w:pPr>
      <w:spacing w:after="120"/>
    </w:pPr>
    <w:rPr>
      <w:sz w:val="18"/>
      <w:szCs w:val="20"/>
    </w:rPr>
  </w:style>
  <w:style w:type="character" w:customStyle="1" w:styleId="TextpoznpodarouChar">
    <w:name w:val="Text pozn. pod čarou Char"/>
    <w:link w:val="Textpoznpodarou"/>
    <w:uiPriority w:val="19"/>
    <w:semiHidden/>
    <w:rsid w:val="00924433"/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underlinePRK">
    <w:name w:val="underline PRK"/>
    <w:uiPriority w:val="19"/>
    <w:rsid w:val="00C602D3"/>
    <w:rPr>
      <w:rFonts w:ascii="Arial" w:hAnsi="Arial"/>
      <w:sz w:val="22"/>
      <w:u w:val="single"/>
    </w:rPr>
  </w:style>
  <w:style w:type="character" w:styleId="Znakapoznpodarou">
    <w:name w:val="footnote reference"/>
    <w:uiPriority w:val="19"/>
    <w:semiHidden/>
    <w:rsid w:val="00C602D3"/>
    <w:rPr>
      <w:vertAlign w:val="superscript"/>
    </w:rPr>
  </w:style>
  <w:style w:type="character" w:styleId="Hypertextovodkaz">
    <w:name w:val="Hyperlink"/>
    <w:uiPriority w:val="99"/>
    <w:semiHidden/>
    <w:rsid w:val="001D08C2"/>
    <w:rPr>
      <w:caps w:val="0"/>
      <w:smallCaps w:val="0"/>
      <w:strike w:val="0"/>
      <w:dstrike w:val="0"/>
      <w:vanish w:val="0"/>
      <w:color w:val="0563C1" w:themeColor="hyperlink"/>
      <w:u w:val="single"/>
      <w:vertAlign w:val="baseline"/>
    </w:rPr>
  </w:style>
  <w:style w:type="paragraph" w:customStyle="1" w:styleId="textcenteredPRK">
    <w:name w:val="text centered PRK"/>
    <w:basedOn w:val="Normln"/>
    <w:autoRedefine/>
    <w:uiPriority w:val="19"/>
    <w:qFormat/>
    <w:rsid w:val="00924433"/>
    <w:pPr>
      <w:spacing w:after="240"/>
      <w:jc w:val="center"/>
    </w:pPr>
  </w:style>
  <w:style w:type="paragraph" w:customStyle="1" w:styleId="TextPreamblePRK">
    <w:name w:val="Text Preamble PRK"/>
    <w:basedOn w:val="Normln"/>
    <w:link w:val="TextPreamblePRKChar"/>
    <w:uiPriority w:val="3"/>
    <w:qFormat/>
    <w:rsid w:val="001D08C2"/>
    <w:pPr>
      <w:numPr>
        <w:numId w:val="26"/>
      </w:numPr>
      <w:spacing w:after="240"/>
    </w:pPr>
  </w:style>
  <w:style w:type="character" w:customStyle="1" w:styleId="TextPreamblePRKChar">
    <w:name w:val="Text Preamble PRK Char"/>
    <w:link w:val="TextPreamblePRK"/>
    <w:uiPriority w:val="3"/>
    <w:rsid w:val="001D08C2"/>
    <w:rPr>
      <w:rFonts w:ascii="Arial" w:eastAsia="Times New Roman" w:hAnsi="Arial" w:cs="Times New Roman"/>
      <w:lang w:eastAsia="cs-CZ"/>
    </w:rPr>
  </w:style>
  <w:style w:type="paragraph" w:styleId="Zhlav">
    <w:name w:val="header"/>
    <w:basedOn w:val="Normln"/>
    <w:link w:val="ZhlavChar"/>
    <w:uiPriority w:val="99"/>
    <w:semiHidden/>
    <w:rsid w:val="004C609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24433"/>
  </w:style>
  <w:style w:type="paragraph" w:styleId="Zpat">
    <w:name w:val="footer"/>
    <w:basedOn w:val="Normln"/>
    <w:link w:val="ZpatChar"/>
    <w:uiPriority w:val="99"/>
    <w:rsid w:val="004C609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4433"/>
  </w:style>
  <w:style w:type="numbering" w:customStyle="1" w:styleId="PRKliststyleai2">
    <w:name w:val="PRK list style ai_2"/>
    <w:uiPriority w:val="99"/>
    <w:rsid w:val="00B9634D"/>
    <w:pPr>
      <w:numPr>
        <w:numId w:val="27"/>
      </w:numPr>
    </w:pPr>
  </w:style>
  <w:style w:type="character" w:styleId="Odkaznakoment">
    <w:name w:val="annotation reference"/>
    <w:basedOn w:val="Standardnpsmoodstavce"/>
    <w:uiPriority w:val="69"/>
    <w:semiHidden/>
    <w:unhideWhenUsed/>
    <w:rsid w:val="00EC5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69"/>
    <w:unhideWhenUsed/>
    <w:rsid w:val="00EC5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69"/>
    <w:rsid w:val="00EC5B6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B6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B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B6B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BA5AA7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character" w:customStyle="1" w:styleId="apple-converted-space">
    <w:name w:val="apple-converted-space"/>
    <w:semiHidden/>
    <w:rsid w:val="00C019C8"/>
  </w:style>
  <w:style w:type="numbering" w:customStyle="1" w:styleId="PRKliststylehyphen">
    <w:name w:val="PRK list style hyphen"/>
    <w:uiPriority w:val="99"/>
    <w:rsid w:val="00C019C8"/>
    <w:pPr>
      <w:numPr>
        <w:numId w:val="31"/>
      </w:numPr>
    </w:pPr>
  </w:style>
  <w:style w:type="paragraph" w:customStyle="1" w:styleId="StyleJustified">
    <w:name w:val="Style Justified"/>
    <w:basedOn w:val="Normln"/>
    <w:uiPriority w:val="29"/>
    <w:semiHidden/>
    <w:rsid w:val="00EB1FC9"/>
    <w:rPr>
      <w:szCs w:val="20"/>
    </w:rPr>
  </w:style>
  <w:style w:type="character" w:customStyle="1" w:styleId="Nadpis2Char">
    <w:name w:val="Nadpis 2 Char"/>
    <w:aliases w:val="PRK heading 2 Char"/>
    <w:basedOn w:val="Standardnpsmoodstavce"/>
    <w:link w:val="Nadpis2"/>
    <w:uiPriority w:val="49"/>
    <w:rsid w:val="00A36263"/>
    <w:rPr>
      <w:rFonts w:ascii="Arial" w:eastAsia="Times New Roman" w:hAnsi="Arial" w:cs="Times New Roman"/>
      <w:b/>
      <w:bCs/>
      <w:szCs w:val="26"/>
      <w:lang w:eastAsia="cs-CZ"/>
    </w:rPr>
  </w:style>
  <w:style w:type="character" w:customStyle="1" w:styleId="Nadpis3Char">
    <w:name w:val="Nadpis 3 Char"/>
    <w:aliases w:val="PRK heading 3 Char"/>
    <w:basedOn w:val="Standardnpsmoodstavce"/>
    <w:link w:val="Nadpis3"/>
    <w:uiPriority w:val="49"/>
    <w:rsid w:val="00A36263"/>
    <w:rPr>
      <w:rFonts w:ascii="Arial" w:eastAsia="Times New Roman" w:hAnsi="Arial" w:cs="Times New Roman"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74"/>
    <w:rsid w:val="00A362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74"/>
    <w:semiHidden/>
    <w:rsid w:val="00A36263"/>
    <w:rPr>
      <w:rFonts w:ascii="Cambria" w:eastAsia="Times New Roman" w:hAnsi="Cambria" w:cs="Times New Roman"/>
      <w:color w:val="243F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74"/>
    <w:semiHidden/>
    <w:rsid w:val="00A36263"/>
    <w:rPr>
      <w:rFonts w:ascii="Cambria" w:eastAsia="Times New Roman" w:hAnsi="Cambria" w:cs="Times New Roman"/>
      <w:i/>
      <w:iCs/>
      <w:color w:val="243F6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74"/>
    <w:semiHidden/>
    <w:rsid w:val="00A36263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74"/>
    <w:semiHidden/>
    <w:rsid w:val="00A36263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74"/>
    <w:semiHidden/>
    <w:rsid w:val="00A36263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table" w:styleId="Mkatabulky">
    <w:name w:val="Table Grid"/>
    <w:basedOn w:val="Normlntabulka"/>
    <w:rsid w:val="00A36263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C56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vzornepravo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FCFB2-BD98-45A0-B584-BF6571E3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Lucie</dc:creator>
  <cp:lastModifiedBy>Eva Sovová</cp:lastModifiedBy>
  <cp:revision>20</cp:revision>
  <dcterms:created xsi:type="dcterms:W3CDTF">2021-04-20T08:19:00Z</dcterms:created>
  <dcterms:modified xsi:type="dcterms:W3CDTF">2021-04-29T05:18:00Z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ID">
    <vt:lpwstr>201627</vt:lpwstr>
  </property>
  <property fmtid="{D5CDD505-2E9C-101B-9397-08002B2CF9AE}" pid="3" name="MFiles_PG229492E46D7948B0A33FAF23128EACE6_PGF81E893B1FF64B9989180C8E7FD4482A">
    <vt:lpwstr>02893/0048/001</vt:lpwstr>
  </property>
  <property fmtid="{D5CDD505-2E9C-101B-9397-08002B2CF9AE}" pid="4" name="MFiles_Ver">
    <vt:r8>10</vt:r8>
  </property>
</Properties>
</file>